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spacing w:line="360" w:lineRule="auto"/>
        <w:rPr>
          <w:rFonts w:ascii="Times New Roman" w:hAnsi="Times New Roman" w:cs="Times New Roman"/>
          <w:i/>
          <w:szCs w:val="28"/>
        </w:rPr>
      </w:pPr>
      <w:r>
        <w:rPr>
          <w:rFonts w:ascii="Times New Roman" w:hAnsi="Times New Roman" w:cs="Times New Roman"/>
          <w:i/>
          <w:szCs w:val="28"/>
        </w:rPr>
        <w:t>Abstract</w:t>
      </w:r>
    </w:p>
    <w:p>
      <w:pPr>
        <w:widowControl w:val="0"/>
        <w:rPr>
          <w:rFonts w:hint="default" w:ascii="Times New Roman" w:hAnsi="Times New Roman"/>
          <w:i/>
          <w:kern w:val="2"/>
          <w:sz w:val="22"/>
          <w:szCs w:val="22"/>
          <w:lang w:eastAsia="zh-Hans"/>
        </w:rPr>
      </w:pPr>
      <w:r>
        <w:rPr>
          <w:rFonts w:hint="eastAsia" w:ascii="Times New Roman" w:hAnsi="Times New Roman"/>
          <w:i/>
          <w:kern w:val="2"/>
          <w:sz w:val="22"/>
          <w:szCs w:val="22"/>
          <w:lang w:val="en-US" w:eastAsia="zh-Hans"/>
        </w:rPr>
        <w:t>E</w:t>
      </w:r>
      <w:r>
        <w:rPr>
          <w:rFonts w:hint="default" w:ascii="Times New Roman" w:hAnsi="Times New Roman"/>
          <w:i/>
          <w:kern w:val="2"/>
          <w:sz w:val="22"/>
          <w:szCs w:val="22"/>
          <w:lang w:eastAsia="zh-Hans"/>
        </w:rPr>
        <w:t>ngineering drawing is an important document in industry for design, manufacture, utilization and service, usually recognized as the graphical language of engineers. This project aims to make students understand the knowledge and skill set for multiview drawing (orthographic drawing) and isometric sketch. Multiview drawing can accurately presents object’s details such as size and shape, which is the most accurate description of 3D objects and structures for requirements. Isometric sketch is a type of parallel projection which can represent all 3 dimension of the object in one image. In this report, some benefits of multiview drawing and the comparison with pictorial drawing and perspective drawing, along with the benefits of isometric sketch and the comparison with oblique sketch will be given at introduction part. In the main body, orthographic drawing steps for two given objects and isometric sketch steps the object will be given. Also, the Computer Aided Drafting (CAD) application will be discussed. Finally, CAD modeling and design will be provided at the end of the report. The hand-drawn scans will be given in the appendix.</w:t>
      </w:r>
    </w:p>
    <w:p>
      <w:pPr>
        <w:widowControl w:val="0"/>
        <w:rPr>
          <w:rFonts w:hint="default" w:ascii="Times New Roman" w:hAnsi="Times New Roman"/>
          <w:i/>
          <w:kern w:val="2"/>
          <w:sz w:val="22"/>
          <w:szCs w:val="22"/>
          <w:lang w:val="en-US" w:eastAsia="zh-Hans"/>
        </w:rPr>
      </w:pPr>
    </w:p>
    <w:sdt>
      <w:sdtPr>
        <w:rPr>
          <w:rFonts w:ascii="宋体" w:hAnsi="宋体" w:eastAsia="宋体" w:cs="Times New Roman"/>
          <w:sz w:val="21"/>
          <w:lang w:val="en-GB" w:eastAsia="en-US" w:bidi="ar-SA"/>
        </w:rPr>
        <w:id w:val="991828454"/>
        <w15:color w:val="DBDBDB"/>
      </w:sdtPr>
      <w:sdtEndPr>
        <w:rPr>
          <w:b/>
          <w:bCs/>
          <w:sz w:val="20"/>
          <w:szCs w:val="20"/>
        </w:rPr>
      </w:sdtEndPr>
      <w:sdtContent>
        <w:p>
          <w:pPr>
            <w:spacing w:before="0" w:beforeLines="0" w:after="0" w:afterLines="0" w:line="240" w:lineRule="auto"/>
            <w:ind w:left="0" w:leftChars="0" w:right="0" w:rightChars="0" w:firstLine="0" w:firstLineChars="0"/>
            <w:jc w:val="center"/>
          </w:pPr>
          <w:bookmarkStart w:id="25" w:name="_GoBack"/>
          <w:bookmarkEnd w:id="25"/>
          <w:bookmarkStart w:id="0" w:name="_Toc1254725283_WPSOffice_Type2"/>
          <w:r>
            <w:rPr>
              <w:rFonts w:ascii="Arial" w:hAnsi="Arial" w:eastAsia="宋体" w:cs="Arial"/>
              <w:b/>
              <w:bCs/>
              <w:sz w:val="28"/>
              <w:szCs w:val="26"/>
              <w:lang w:eastAsia="en-US" w:bidi="ar-SA"/>
            </w:rPr>
            <w:t>Content</w:t>
          </w:r>
        </w:p>
        <w:p>
          <w:pPr>
            <w:pStyle w:val="16"/>
            <w:tabs>
              <w:tab w:val="right" w:leader="dot" w:pos="10469"/>
            </w:tabs>
          </w:pPr>
          <w:r>
            <w:rPr>
              <w:b/>
              <w:bCs/>
            </w:rPr>
            <w:fldChar w:fldCharType="begin"/>
          </w:r>
          <w:r>
            <w:instrText xml:space="preserve"> HYPERLINK \l _Toc1377728561_WPSOffice_Level1 </w:instrText>
          </w:r>
          <w:r>
            <w:rPr>
              <w:b/>
              <w:bCs/>
            </w:rPr>
            <w:fldChar w:fldCharType="separate"/>
          </w:r>
          <w:sdt>
            <w:sdtPr>
              <w:rPr>
                <w:rFonts w:ascii="Arial" w:hAnsi="Arial" w:eastAsia="宋体" w:cs="Times New Roman"/>
                <w:b/>
                <w:bCs/>
                <w:lang w:val="en-GB" w:eastAsia="en-US" w:bidi="ar-SA"/>
              </w:rPr>
              <w:id w:val="991828454"/>
              <w:placeholder>
                <w:docPart w:val="{77c87b65-7ba5-43e6-9ed9-3ef8b380d7b4}"/>
              </w:placeholder>
              <w15:color w:val="509DF3"/>
            </w:sdtPr>
            <w:sdtEndPr>
              <w:rPr>
                <w:rFonts w:ascii="Arial" w:hAnsi="Arial" w:eastAsia="宋体" w:cs="Times New Roman"/>
                <w:b/>
                <w:bCs/>
                <w:lang w:val="en-GB" w:eastAsia="en-US" w:bidi="ar-SA"/>
              </w:rPr>
            </w:sdtEndPr>
            <w:sdtContent>
              <w:r>
                <w:rPr>
                  <w:rFonts w:ascii="Arial" w:hAnsi="Arial" w:eastAsia="宋体" w:cs="Arial"/>
                  <w:b/>
                  <w:bCs/>
                </w:rPr>
                <w:t>1. Introduction</w:t>
              </w:r>
            </w:sdtContent>
          </w:sdt>
          <w:r>
            <w:rPr>
              <w:b/>
              <w:bCs/>
            </w:rPr>
            <w:tab/>
          </w:r>
          <w:bookmarkStart w:id="1" w:name="_Toc1377728561_WPSOffice_Level1Page"/>
          <w:r>
            <w:rPr>
              <w:b/>
              <w:bCs/>
            </w:rPr>
            <w:t>2</w:t>
          </w:r>
          <w:bookmarkEnd w:id="1"/>
          <w:r>
            <w:rPr>
              <w:b/>
              <w:bCs/>
            </w:rPr>
            <w:fldChar w:fldCharType="end"/>
          </w:r>
        </w:p>
        <w:p>
          <w:pPr>
            <w:pStyle w:val="17"/>
            <w:tabs>
              <w:tab w:val="right" w:leader="dot" w:pos="10469"/>
            </w:tabs>
          </w:pPr>
          <w:r>
            <w:fldChar w:fldCharType="begin"/>
          </w:r>
          <w:r>
            <w:instrText xml:space="preserve"> HYPERLINK \l _Toc1254725283_WPSOffice_Level2 </w:instrText>
          </w:r>
          <w:r>
            <w:fldChar w:fldCharType="separate"/>
          </w:r>
          <w:sdt>
            <w:sdtPr>
              <w:rPr>
                <w:rFonts w:ascii="Arial" w:hAnsi="Arial" w:eastAsia="宋体" w:cs="Times New Roman"/>
                <w:lang w:val="en-GB" w:eastAsia="en-US" w:bidi="ar-SA"/>
              </w:rPr>
              <w:id w:val="991828454"/>
              <w:placeholder>
                <w:docPart w:val="{865329c0-13fa-42a4-a716-8eae4834fc19}"/>
              </w:placeholder>
              <w15:color w:val="509DF3"/>
            </w:sdtPr>
            <w:sdtEndPr>
              <w:rPr>
                <w:rFonts w:ascii="Arial" w:hAnsi="Arial" w:eastAsia="宋体" w:cs="Times New Roman"/>
                <w:lang w:val="en-GB" w:eastAsia="en-US" w:bidi="ar-SA"/>
              </w:rPr>
            </w:sdtEndPr>
            <w:sdtContent>
              <w:r>
                <w:rPr>
                  <w:rFonts w:hint="default" w:ascii="Arial Bold" w:hAnsi="Arial Bold" w:eastAsia="宋体" w:cs="Arial Bold"/>
                </w:rPr>
                <w:t>1.1 Multiview drawing</w:t>
              </w:r>
            </w:sdtContent>
          </w:sdt>
          <w:r>
            <w:tab/>
          </w:r>
          <w:bookmarkStart w:id="2" w:name="_Toc1254725283_WPSOffice_Level2Page"/>
          <w:r>
            <w:t>2</w:t>
          </w:r>
          <w:bookmarkEnd w:id="2"/>
          <w:r>
            <w:fldChar w:fldCharType="end"/>
          </w:r>
        </w:p>
        <w:p>
          <w:pPr>
            <w:pStyle w:val="17"/>
            <w:tabs>
              <w:tab w:val="right" w:leader="dot" w:pos="10469"/>
            </w:tabs>
          </w:pPr>
          <w:r>
            <w:fldChar w:fldCharType="begin"/>
          </w:r>
          <w:r>
            <w:instrText xml:space="preserve"> HYPERLINK \l _Toc2025901488_WPSOffice_Level2 </w:instrText>
          </w:r>
          <w:r>
            <w:fldChar w:fldCharType="separate"/>
          </w:r>
          <w:sdt>
            <w:sdtPr>
              <w:rPr>
                <w:rFonts w:ascii="Arial" w:hAnsi="Arial" w:eastAsia="宋体" w:cs="Times New Roman"/>
                <w:lang w:val="en-GB" w:eastAsia="en-US" w:bidi="ar-SA"/>
              </w:rPr>
              <w:id w:val="991828454"/>
              <w:placeholder>
                <w:docPart w:val="{f61adede-2610-43f3-907a-3142d8ae75db}"/>
              </w:placeholder>
              <w15:color w:val="509DF3"/>
            </w:sdtPr>
            <w:sdtEndPr>
              <w:rPr>
                <w:rFonts w:ascii="Arial" w:hAnsi="Arial" w:eastAsia="宋体" w:cs="Times New Roman"/>
                <w:lang w:val="en-GB" w:eastAsia="en-US" w:bidi="ar-SA"/>
              </w:rPr>
            </w:sdtEndPr>
            <w:sdtContent>
              <w:r>
                <w:rPr>
                  <w:rFonts w:hint="default" w:ascii="Arial Bold" w:hAnsi="Arial Bold" w:eastAsia="宋体" w:cs="Arial Bold"/>
                </w:rPr>
                <w:t>1.2 Isometric sketch</w:t>
              </w:r>
            </w:sdtContent>
          </w:sdt>
          <w:r>
            <w:tab/>
          </w:r>
          <w:bookmarkStart w:id="3" w:name="_Toc2025901488_WPSOffice_Level2Page"/>
          <w:r>
            <w:t>2</w:t>
          </w:r>
          <w:bookmarkEnd w:id="3"/>
          <w:r>
            <w:fldChar w:fldCharType="end"/>
          </w:r>
        </w:p>
        <w:p>
          <w:pPr>
            <w:pStyle w:val="16"/>
            <w:tabs>
              <w:tab w:val="right" w:leader="dot" w:pos="10469"/>
            </w:tabs>
          </w:pPr>
          <w:r>
            <w:rPr>
              <w:b/>
              <w:bCs/>
            </w:rPr>
            <w:fldChar w:fldCharType="begin"/>
          </w:r>
          <w:r>
            <w:instrText xml:space="preserve"> HYPERLINK \l _Toc1254725283_WPSOffice_Level1 </w:instrText>
          </w:r>
          <w:r>
            <w:rPr>
              <w:b/>
              <w:bCs/>
            </w:rPr>
            <w:fldChar w:fldCharType="separate"/>
          </w:r>
          <w:sdt>
            <w:sdtPr>
              <w:rPr>
                <w:rFonts w:ascii="Arial" w:hAnsi="Arial" w:eastAsia="宋体" w:cs="Times New Roman"/>
                <w:b/>
                <w:bCs/>
                <w:lang w:val="en-GB" w:eastAsia="en-US" w:bidi="ar-SA"/>
              </w:rPr>
              <w:id w:val="991828454"/>
              <w:placeholder>
                <w:docPart w:val="{ebec9d30-0fc3-42a9-b3e9-65c96a7a0856}"/>
              </w:placeholder>
              <w15:color w:val="509DF3"/>
            </w:sdtPr>
            <w:sdtEndPr>
              <w:rPr>
                <w:rFonts w:ascii="Arial" w:hAnsi="Arial" w:eastAsia="宋体" w:cs="Times New Roman"/>
                <w:b/>
                <w:bCs/>
                <w:lang w:val="en-GB" w:eastAsia="en-US" w:bidi="ar-SA"/>
              </w:rPr>
            </w:sdtEndPr>
            <w:sdtContent>
              <w:r>
                <w:rPr>
                  <w:rFonts w:ascii="Arial" w:hAnsi="Arial" w:eastAsia="宋体" w:cs="Arial"/>
                  <w:b/>
                  <w:bCs/>
                </w:rPr>
                <w:t>2. Main body</w:t>
              </w:r>
            </w:sdtContent>
          </w:sdt>
          <w:r>
            <w:rPr>
              <w:b/>
              <w:bCs/>
            </w:rPr>
            <w:tab/>
          </w:r>
          <w:bookmarkStart w:id="4" w:name="_Toc1254725283_WPSOffice_Level1Page"/>
          <w:r>
            <w:rPr>
              <w:b/>
              <w:bCs/>
            </w:rPr>
            <w:t>2</w:t>
          </w:r>
          <w:bookmarkEnd w:id="4"/>
          <w:r>
            <w:rPr>
              <w:b/>
              <w:bCs/>
            </w:rPr>
            <w:fldChar w:fldCharType="end"/>
          </w:r>
        </w:p>
        <w:p>
          <w:pPr>
            <w:pStyle w:val="17"/>
            <w:tabs>
              <w:tab w:val="right" w:leader="dot" w:pos="10469"/>
            </w:tabs>
          </w:pPr>
          <w:r>
            <w:fldChar w:fldCharType="begin"/>
          </w:r>
          <w:r>
            <w:instrText xml:space="preserve"> HYPERLINK \l _Toc973085631_WPSOffice_Level2 </w:instrText>
          </w:r>
          <w:r>
            <w:fldChar w:fldCharType="separate"/>
          </w:r>
          <w:sdt>
            <w:sdtPr>
              <w:rPr>
                <w:rFonts w:ascii="Arial" w:hAnsi="Arial" w:eastAsia="宋体" w:cs="Times New Roman"/>
                <w:lang w:val="en-GB" w:eastAsia="en-US" w:bidi="ar-SA"/>
              </w:rPr>
              <w:id w:val="991828454"/>
              <w:placeholder>
                <w:docPart w:val="{381b3b1c-fd97-4244-9973-cdd18c876f67}"/>
              </w:placeholder>
              <w15:color w:val="509DF3"/>
            </w:sdtPr>
            <w:sdtEndPr>
              <w:rPr>
                <w:rFonts w:ascii="Arial" w:hAnsi="Arial" w:eastAsia="宋体" w:cs="Times New Roman"/>
                <w:lang w:val="en-GB" w:eastAsia="en-US" w:bidi="ar-SA"/>
              </w:rPr>
            </w:sdtEndPr>
            <w:sdtContent>
              <w:r>
                <w:rPr>
                  <w:rFonts w:hint="default" w:ascii="Arial Bold" w:hAnsi="Arial Bold" w:eastAsia="宋体" w:cs="Arial Bold"/>
                </w:rPr>
                <w:t>2.1 Orthographic drawing</w:t>
              </w:r>
            </w:sdtContent>
          </w:sdt>
          <w:r>
            <w:tab/>
          </w:r>
          <w:bookmarkStart w:id="5" w:name="_Toc973085631_WPSOffice_Level2Page"/>
          <w:r>
            <w:t>2</w:t>
          </w:r>
          <w:bookmarkEnd w:id="5"/>
          <w:r>
            <w:fldChar w:fldCharType="end"/>
          </w:r>
        </w:p>
        <w:p>
          <w:pPr>
            <w:pStyle w:val="17"/>
            <w:tabs>
              <w:tab w:val="right" w:leader="dot" w:pos="10469"/>
            </w:tabs>
          </w:pPr>
          <w:r>
            <w:fldChar w:fldCharType="begin"/>
          </w:r>
          <w:r>
            <w:instrText xml:space="preserve"> HYPERLINK \l _Toc1562228312_WPSOffice_Level2 </w:instrText>
          </w:r>
          <w:r>
            <w:fldChar w:fldCharType="separate"/>
          </w:r>
          <w:sdt>
            <w:sdtPr>
              <w:rPr>
                <w:rFonts w:ascii="Arial" w:hAnsi="Arial" w:eastAsia="宋体" w:cs="Times New Roman"/>
                <w:lang w:val="en-GB" w:eastAsia="en-US" w:bidi="ar-SA"/>
              </w:rPr>
              <w:id w:val="991828454"/>
              <w:placeholder>
                <w:docPart w:val="{9b6f3a52-01c9-4490-aee5-5c6ab03b2e3f}"/>
              </w:placeholder>
              <w15:color w:val="509DF3"/>
            </w:sdtPr>
            <w:sdtEndPr>
              <w:rPr>
                <w:rFonts w:ascii="Arial" w:hAnsi="Arial" w:eastAsia="宋体" w:cs="Times New Roman"/>
                <w:lang w:val="en-GB" w:eastAsia="en-US" w:bidi="ar-SA"/>
              </w:rPr>
            </w:sdtEndPr>
            <w:sdtContent>
              <w:r>
                <w:rPr>
                  <w:rFonts w:hint="default" w:ascii="Arial Bold" w:hAnsi="Arial Bold" w:eastAsia="宋体" w:cs="Arial Bold"/>
                </w:rPr>
                <w:t>2.2 Isometric sketch</w:t>
              </w:r>
            </w:sdtContent>
          </w:sdt>
          <w:r>
            <w:tab/>
          </w:r>
          <w:bookmarkStart w:id="6" w:name="_Toc1562228312_WPSOffice_Level2Page"/>
          <w:r>
            <w:t>5</w:t>
          </w:r>
          <w:bookmarkEnd w:id="6"/>
          <w:r>
            <w:fldChar w:fldCharType="end"/>
          </w:r>
        </w:p>
        <w:p>
          <w:pPr>
            <w:pStyle w:val="17"/>
            <w:tabs>
              <w:tab w:val="right" w:leader="dot" w:pos="10469"/>
            </w:tabs>
          </w:pPr>
          <w:r>
            <w:fldChar w:fldCharType="begin"/>
          </w:r>
          <w:r>
            <w:instrText xml:space="preserve"> HYPERLINK \l _Toc1236171562_WPSOffice_Level2 </w:instrText>
          </w:r>
          <w:r>
            <w:fldChar w:fldCharType="separate"/>
          </w:r>
          <w:sdt>
            <w:sdtPr>
              <w:rPr>
                <w:rFonts w:ascii="Arial" w:hAnsi="Arial" w:eastAsia="宋体" w:cs="Times New Roman"/>
                <w:lang w:val="en-GB" w:eastAsia="en-US" w:bidi="ar-SA"/>
              </w:rPr>
              <w:id w:val="991828454"/>
              <w:placeholder>
                <w:docPart w:val="{d0c86388-735a-4773-a0ef-8386834fa774}"/>
              </w:placeholder>
              <w15:color w:val="509DF3"/>
            </w:sdtPr>
            <w:sdtEndPr>
              <w:rPr>
                <w:rFonts w:ascii="Arial" w:hAnsi="Arial" w:eastAsia="宋体" w:cs="Times New Roman"/>
                <w:lang w:val="en-GB" w:eastAsia="en-US" w:bidi="ar-SA"/>
              </w:rPr>
            </w:sdtEndPr>
            <w:sdtContent>
              <w:r>
                <w:rPr>
                  <w:rFonts w:hint="default" w:ascii="Arial Bold" w:hAnsi="Arial Bold" w:eastAsia="宋体" w:cs="Arial Bold"/>
                </w:rPr>
                <w:t>2.3 Computer Aided Drafting (CAD)</w:t>
              </w:r>
            </w:sdtContent>
          </w:sdt>
          <w:r>
            <w:tab/>
          </w:r>
          <w:bookmarkStart w:id="7" w:name="_Toc1236171562_WPSOffice_Level2Page"/>
          <w:r>
            <w:t>9</w:t>
          </w:r>
          <w:bookmarkEnd w:id="7"/>
          <w:r>
            <w:fldChar w:fldCharType="end"/>
          </w:r>
        </w:p>
        <w:p>
          <w:pPr>
            <w:pStyle w:val="16"/>
            <w:tabs>
              <w:tab w:val="right" w:leader="dot" w:pos="10469"/>
            </w:tabs>
          </w:pPr>
          <w:r>
            <w:rPr>
              <w:b/>
              <w:bCs/>
            </w:rPr>
            <w:fldChar w:fldCharType="begin"/>
          </w:r>
          <w:r>
            <w:instrText xml:space="preserve"> HYPERLINK \l _Toc2025901488_WPSOffice_Level1 </w:instrText>
          </w:r>
          <w:r>
            <w:rPr>
              <w:b/>
              <w:bCs/>
            </w:rPr>
            <w:fldChar w:fldCharType="separate"/>
          </w:r>
          <w:sdt>
            <w:sdtPr>
              <w:rPr>
                <w:rFonts w:ascii="Arial" w:hAnsi="Arial" w:eastAsia="宋体" w:cs="Times New Roman"/>
                <w:b/>
                <w:bCs/>
                <w:lang w:val="en-GB" w:eastAsia="en-US" w:bidi="ar-SA"/>
              </w:rPr>
              <w:id w:val="991828454"/>
              <w:placeholder>
                <w:docPart w:val="{dea503fb-6581-4b8c-a1b6-09c316f2be2d}"/>
              </w:placeholder>
              <w15:color w:val="509DF3"/>
            </w:sdtPr>
            <w:sdtEndPr>
              <w:rPr>
                <w:rFonts w:ascii="Arial" w:hAnsi="Arial" w:eastAsia="宋体" w:cs="Times New Roman"/>
                <w:b/>
                <w:bCs/>
                <w:lang w:val="en-GB" w:eastAsia="en-US" w:bidi="ar-SA"/>
              </w:rPr>
            </w:sdtEndPr>
            <w:sdtContent>
              <w:r>
                <w:rPr>
                  <w:rFonts w:ascii="Arial" w:hAnsi="Arial" w:eastAsia="宋体" w:cs="Arial"/>
                  <w:b/>
                  <w:bCs/>
                </w:rPr>
                <w:t>3. CAD Modeling/Design</w:t>
              </w:r>
            </w:sdtContent>
          </w:sdt>
          <w:r>
            <w:rPr>
              <w:b/>
              <w:bCs/>
            </w:rPr>
            <w:tab/>
          </w:r>
          <w:bookmarkStart w:id="8" w:name="_Toc2025901488_WPSOffice_Level1Page"/>
          <w:r>
            <w:rPr>
              <w:b/>
              <w:bCs/>
            </w:rPr>
            <w:t>9</w:t>
          </w:r>
          <w:bookmarkEnd w:id="8"/>
          <w:r>
            <w:rPr>
              <w:b/>
              <w:bCs/>
            </w:rPr>
            <w:fldChar w:fldCharType="end"/>
          </w:r>
        </w:p>
        <w:p>
          <w:pPr>
            <w:pStyle w:val="17"/>
            <w:tabs>
              <w:tab w:val="right" w:leader="dot" w:pos="10469"/>
            </w:tabs>
          </w:pPr>
          <w:r>
            <w:fldChar w:fldCharType="begin"/>
          </w:r>
          <w:r>
            <w:instrText xml:space="preserve"> HYPERLINK \l _Toc1578641456_WPSOffice_Level2 </w:instrText>
          </w:r>
          <w:r>
            <w:fldChar w:fldCharType="separate"/>
          </w:r>
          <w:sdt>
            <w:sdtPr>
              <w:rPr>
                <w:rFonts w:ascii="Arial" w:hAnsi="Arial" w:eastAsia="宋体" w:cs="Times New Roman"/>
                <w:lang w:val="en-GB" w:eastAsia="en-US" w:bidi="ar-SA"/>
              </w:rPr>
              <w:id w:val="991828454"/>
              <w:placeholder>
                <w:docPart w:val="{b3867da6-2b2e-4557-aad7-df8f788e4767}"/>
              </w:placeholder>
              <w15:color w:val="509DF3"/>
            </w:sdtPr>
            <w:sdtEndPr>
              <w:rPr>
                <w:rFonts w:ascii="Arial" w:hAnsi="Arial" w:eastAsia="宋体" w:cs="Times New Roman"/>
                <w:lang w:val="en-GB" w:eastAsia="en-US" w:bidi="ar-SA"/>
              </w:rPr>
            </w:sdtEndPr>
            <w:sdtContent>
              <w:r>
                <w:rPr>
                  <w:rFonts w:hint="default" w:ascii="Arial Bold" w:hAnsi="Arial Bold" w:eastAsia="宋体" w:cs="Arial Bold"/>
                </w:rPr>
                <w:t>3.1 Figure 5</w:t>
              </w:r>
            </w:sdtContent>
          </w:sdt>
          <w:r>
            <w:tab/>
          </w:r>
          <w:bookmarkStart w:id="9" w:name="_Toc1578641456_WPSOffice_Level2Page"/>
          <w:r>
            <w:t>9</w:t>
          </w:r>
          <w:bookmarkEnd w:id="9"/>
          <w:r>
            <w:fldChar w:fldCharType="end"/>
          </w:r>
        </w:p>
        <w:p>
          <w:pPr>
            <w:pStyle w:val="17"/>
            <w:tabs>
              <w:tab w:val="right" w:leader="dot" w:pos="10469"/>
            </w:tabs>
          </w:pPr>
          <w:r>
            <w:fldChar w:fldCharType="begin"/>
          </w:r>
          <w:r>
            <w:instrText xml:space="preserve"> HYPERLINK \l _Toc66492307_WPSOffice_Level2 </w:instrText>
          </w:r>
          <w:r>
            <w:fldChar w:fldCharType="separate"/>
          </w:r>
          <w:sdt>
            <w:sdtPr>
              <w:rPr>
                <w:rFonts w:ascii="Arial" w:hAnsi="Arial" w:eastAsia="宋体" w:cs="Times New Roman"/>
                <w:lang w:val="en-GB" w:eastAsia="en-US" w:bidi="ar-SA"/>
              </w:rPr>
              <w:id w:val="991828454"/>
              <w:placeholder>
                <w:docPart w:val="{9f26b192-73ed-4443-8ddf-772c4f19082b}"/>
              </w:placeholder>
              <w15:color w:val="509DF3"/>
            </w:sdtPr>
            <w:sdtEndPr>
              <w:rPr>
                <w:rFonts w:ascii="Arial" w:hAnsi="Arial" w:eastAsia="宋体" w:cs="Times New Roman"/>
                <w:lang w:val="en-GB" w:eastAsia="en-US" w:bidi="ar-SA"/>
              </w:rPr>
            </w:sdtEndPr>
            <w:sdtContent>
              <w:r>
                <w:rPr>
                  <w:rFonts w:hint="default" w:ascii="Arial Bold" w:hAnsi="Arial Bold" w:eastAsia="宋体" w:cs="Arial Bold"/>
                </w:rPr>
                <w:t>3.2 Figure 6</w:t>
              </w:r>
            </w:sdtContent>
          </w:sdt>
          <w:r>
            <w:tab/>
          </w:r>
          <w:bookmarkStart w:id="10" w:name="_Toc66492307_WPSOffice_Level2Page"/>
          <w:r>
            <w:t>11</w:t>
          </w:r>
          <w:bookmarkEnd w:id="10"/>
          <w:r>
            <w:fldChar w:fldCharType="end"/>
          </w:r>
        </w:p>
        <w:p>
          <w:pPr>
            <w:pStyle w:val="16"/>
            <w:tabs>
              <w:tab w:val="right" w:leader="dot" w:pos="10469"/>
            </w:tabs>
          </w:pPr>
          <w:r>
            <w:rPr>
              <w:b/>
              <w:bCs/>
            </w:rPr>
            <w:fldChar w:fldCharType="begin"/>
          </w:r>
          <w:r>
            <w:instrText xml:space="preserve"> HYPERLINK \l _Toc973085631_WPSOffice_Level1 </w:instrText>
          </w:r>
          <w:r>
            <w:rPr>
              <w:b/>
              <w:bCs/>
            </w:rPr>
            <w:fldChar w:fldCharType="separate"/>
          </w:r>
          <w:sdt>
            <w:sdtPr>
              <w:rPr>
                <w:rFonts w:ascii="Arial" w:hAnsi="Arial" w:eastAsia="宋体" w:cs="Times New Roman"/>
                <w:b/>
                <w:bCs/>
                <w:lang w:val="en-GB" w:eastAsia="en-US" w:bidi="ar-SA"/>
              </w:rPr>
              <w:id w:val="991828454"/>
              <w:placeholder>
                <w:docPart w:val="{0f728723-1e5d-47d4-acc8-4e5a92b24975}"/>
              </w:placeholder>
              <w15:color w:val="509DF3"/>
            </w:sdtPr>
            <w:sdtEndPr>
              <w:rPr>
                <w:rFonts w:ascii="Arial" w:hAnsi="Arial" w:eastAsia="宋体" w:cs="Times New Roman"/>
                <w:b/>
                <w:bCs/>
                <w:lang w:val="en-GB" w:eastAsia="en-US" w:bidi="ar-SA"/>
              </w:rPr>
            </w:sdtEndPr>
            <w:sdtContent>
              <w:r>
                <w:rPr>
                  <w:rFonts w:ascii="Arial" w:hAnsi="Arial" w:eastAsia="宋体" w:cs="Arial"/>
                  <w:b/>
                  <w:bCs/>
                </w:rPr>
                <w:t>4. Conclusion</w:t>
              </w:r>
            </w:sdtContent>
          </w:sdt>
          <w:r>
            <w:rPr>
              <w:b/>
              <w:bCs/>
            </w:rPr>
            <w:tab/>
          </w:r>
          <w:bookmarkStart w:id="11" w:name="_Toc973085631_WPSOffice_Level1Page"/>
          <w:r>
            <w:rPr>
              <w:b/>
              <w:bCs/>
            </w:rPr>
            <w:t>13</w:t>
          </w:r>
          <w:bookmarkEnd w:id="11"/>
          <w:r>
            <w:rPr>
              <w:b/>
              <w:bCs/>
            </w:rPr>
            <w:fldChar w:fldCharType="end"/>
          </w:r>
        </w:p>
        <w:p>
          <w:pPr>
            <w:pStyle w:val="16"/>
            <w:tabs>
              <w:tab w:val="right" w:leader="dot" w:pos="10469"/>
            </w:tabs>
          </w:pPr>
          <w:r>
            <w:rPr>
              <w:b/>
              <w:bCs/>
            </w:rPr>
            <w:fldChar w:fldCharType="begin"/>
          </w:r>
          <w:r>
            <w:instrText xml:space="preserve"> HYPERLINK \l _Toc1562228312_WPSOffice_Level1 </w:instrText>
          </w:r>
          <w:r>
            <w:rPr>
              <w:b/>
              <w:bCs/>
            </w:rPr>
            <w:fldChar w:fldCharType="separate"/>
          </w:r>
          <w:sdt>
            <w:sdtPr>
              <w:rPr>
                <w:rFonts w:ascii="Arial" w:hAnsi="Arial" w:eastAsia="宋体" w:cs="Times New Roman"/>
                <w:b/>
                <w:bCs/>
                <w:lang w:val="en-GB" w:eastAsia="en-US" w:bidi="ar-SA"/>
              </w:rPr>
              <w:id w:val="991828454"/>
              <w:placeholder>
                <w:docPart w:val="{0d938c9f-e19d-49fc-a557-bd23ed308b27}"/>
              </w:placeholder>
              <w15:color w:val="509DF3"/>
            </w:sdtPr>
            <w:sdtEndPr>
              <w:rPr>
                <w:rFonts w:ascii="Arial" w:hAnsi="Arial" w:eastAsia="宋体" w:cs="Times New Roman"/>
                <w:b/>
                <w:bCs/>
                <w:lang w:val="en-GB" w:eastAsia="en-US" w:bidi="ar-SA"/>
              </w:rPr>
            </w:sdtEndPr>
            <w:sdtContent>
              <w:r>
                <w:rPr>
                  <w:rFonts w:hint="default" w:ascii="Arial" w:hAnsi="Arial" w:eastAsia="宋体" w:cs="Arial"/>
                  <w:b/>
                  <w:bCs/>
                </w:rPr>
                <w:t>Appendix</w:t>
              </w:r>
            </w:sdtContent>
          </w:sdt>
          <w:r>
            <w:rPr>
              <w:b/>
              <w:bCs/>
            </w:rPr>
            <w:tab/>
          </w:r>
          <w:bookmarkStart w:id="12" w:name="_Toc1562228312_WPSOffice_Level1Page"/>
          <w:r>
            <w:rPr>
              <w:b/>
              <w:bCs/>
            </w:rPr>
            <w:t>14</w:t>
          </w:r>
          <w:bookmarkEnd w:id="12"/>
          <w:r>
            <w:rPr>
              <w:b/>
              <w:bCs/>
            </w:rPr>
            <w:fldChar w:fldCharType="end"/>
          </w:r>
          <w:bookmarkEnd w:id="0"/>
        </w:p>
      </w:sdtContent>
    </w:sdt>
    <w:p>
      <w:pPr>
        <w:widowControl w:val="0"/>
        <w:jc w:val="both"/>
        <w:rPr>
          <w:rFonts w:ascii="Times New Roman" w:hAnsi="Times New Roman"/>
          <w:i/>
          <w:kern w:val="2"/>
          <w:sz w:val="22"/>
          <w:szCs w:val="22"/>
          <w:lang w:val="en-US"/>
        </w:rPr>
      </w:pPr>
    </w:p>
    <w:p>
      <w:pPr>
        <w:pStyle w:val="4"/>
        <w:numPr>
          <w:ilvl w:val="0"/>
          <w:numId w:val="1"/>
        </w:numPr>
        <w:rPr>
          <w:color w:val="FF0000"/>
        </w:rPr>
      </w:pPr>
      <w:bookmarkStart w:id="13" w:name="_Toc1377728561_WPSOffice_Level1"/>
      <w:r>
        <w:t>Introduction</w:t>
      </w:r>
      <w:bookmarkEnd w:id="13"/>
    </w:p>
    <w:p>
      <w:pPr>
        <w:spacing w:line="360" w:lineRule="auto"/>
        <w:rPr>
          <w:rFonts w:hint="eastAsia"/>
          <w:sz w:val="22"/>
          <w:szCs w:val="22"/>
        </w:rPr>
      </w:pPr>
    </w:p>
    <w:p>
      <w:pPr>
        <w:spacing w:line="360" w:lineRule="auto"/>
        <w:rPr>
          <w:rFonts w:hint="default" w:ascii="Arial Bold" w:hAnsi="Arial Bold" w:cs="Arial Bold"/>
          <w:b/>
          <w:bCs/>
          <w:sz w:val="22"/>
          <w:szCs w:val="22"/>
        </w:rPr>
      </w:pPr>
      <w:bookmarkStart w:id="14" w:name="_Toc1254725283_WPSOffice_Level2"/>
      <w:r>
        <w:rPr>
          <w:rFonts w:hint="default" w:ascii="Arial Bold" w:hAnsi="Arial Bold" w:cs="Arial Bold"/>
          <w:b/>
          <w:bCs/>
          <w:sz w:val="22"/>
          <w:szCs w:val="22"/>
        </w:rPr>
        <w:t>1.1 Multiview drawing</w:t>
      </w:r>
      <w:bookmarkEnd w:id="14"/>
    </w:p>
    <w:p>
      <w:pPr>
        <w:spacing w:line="360" w:lineRule="auto"/>
        <w:rPr>
          <w:rFonts w:hint="default"/>
          <w:sz w:val="22"/>
          <w:szCs w:val="22"/>
          <w:lang w:eastAsia="zh-Hans"/>
        </w:rPr>
      </w:pPr>
      <w:r>
        <w:rPr>
          <w:rFonts w:hint="default"/>
          <w:sz w:val="22"/>
          <w:szCs w:val="22"/>
        </w:rPr>
        <w:t xml:space="preserve">Multiview drawing is a set of related images that are created by viewing the object from a different direction. </w:t>
      </w:r>
      <w:r>
        <w:rPr>
          <w:rFonts w:hint="default"/>
          <w:sz w:val="22"/>
          <w:szCs w:val="22"/>
          <w:lang w:eastAsia="zh-Hans"/>
        </w:rPr>
        <w:t xml:space="preserve">It can accurately presents object’s details such as size and shape, and easy to draw. By comparison, pictorial drawing is easy to visualize but has the disadvantage of shape and angle distortion. Perspective drawing is the </w:t>
      </w:r>
      <w:r>
        <w:rPr>
          <w:rFonts w:hint="eastAsia"/>
          <w:sz w:val="22"/>
          <w:szCs w:val="22"/>
          <w:lang w:val="en-US" w:eastAsia="zh-Hans"/>
        </w:rPr>
        <w:t>dr</w:t>
      </w:r>
      <w:r>
        <w:rPr>
          <w:rFonts w:hint="default"/>
          <w:sz w:val="22"/>
          <w:szCs w:val="22"/>
          <w:lang w:eastAsia="zh-Hans"/>
        </w:rPr>
        <w:t>awing closest to what a person sees, but it is therefore very difficult to create because of shape and angle distortion.</w:t>
      </w:r>
    </w:p>
    <w:p>
      <w:pPr>
        <w:spacing w:line="360" w:lineRule="auto"/>
        <w:rPr>
          <w:rFonts w:hint="default" w:ascii="Arial Bold" w:hAnsi="Arial Bold" w:cs="Arial Bold"/>
          <w:b/>
          <w:bCs/>
          <w:sz w:val="22"/>
          <w:szCs w:val="22"/>
          <w:lang w:eastAsia="zh-Hans"/>
        </w:rPr>
      </w:pPr>
      <w:bookmarkStart w:id="15" w:name="_Toc2025901488_WPSOffice_Level2"/>
      <w:r>
        <w:rPr>
          <w:rFonts w:hint="default" w:ascii="Arial Bold" w:hAnsi="Arial Bold" w:cs="Arial Bold"/>
          <w:b/>
          <w:bCs/>
          <w:sz w:val="22"/>
          <w:szCs w:val="22"/>
          <w:lang w:eastAsia="zh-Hans"/>
        </w:rPr>
        <w:t>1.2 Isometric sketch</w:t>
      </w:r>
      <w:bookmarkEnd w:id="15"/>
    </w:p>
    <w:p>
      <w:pPr>
        <w:spacing w:line="360" w:lineRule="auto"/>
        <w:rPr>
          <w:rFonts w:hint="default"/>
          <w:sz w:val="22"/>
          <w:szCs w:val="22"/>
          <w:lang w:eastAsia="zh-Hans"/>
        </w:rPr>
      </w:pPr>
      <w:r>
        <w:rPr>
          <w:rFonts w:hint="default"/>
          <w:sz w:val="22"/>
          <w:szCs w:val="22"/>
          <w:lang w:eastAsia="zh-Hans"/>
        </w:rPr>
        <w:t xml:space="preserve">Isometric sketch is a type of parallel projection which can represent all 3 dimension of the object in one image. </w:t>
      </w:r>
      <w:r>
        <w:rPr>
          <w:rFonts w:hint="eastAsia"/>
          <w:sz w:val="22"/>
          <w:szCs w:val="22"/>
          <w:lang w:val="en-US" w:eastAsia="zh-Hans"/>
        </w:rPr>
        <w:t>Act</w:t>
      </w:r>
      <w:r>
        <w:rPr>
          <w:rFonts w:hint="default"/>
          <w:sz w:val="22"/>
          <w:szCs w:val="22"/>
          <w:lang w:eastAsia="zh-Hans"/>
        </w:rPr>
        <w:t>ual distance can be measured along the isometric lines of the isometric sketch. Moreover, it is easy to draw when people attend to do a isometric sketch. Generally, compared with isometric sketch (orthographic projection), oblique sketch looks three-dimensional, but it cannot reflect the true size of the object.</w:t>
      </w:r>
      <w:r>
        <w:rPr>
          <w:rFonts w:hint="default"/>
          <w:sz w:val="22"/>
          <w:szCs w:val="22"/>
          <w:lang w:eastAsia="zh-Hans"/>
        </w:rPr>
        <w:t xml:space="preserve"> However, oblique sketch has the advantage that it is easier to do a oblique sketch compared with orthographic sketch by using same effort.</w:t>
      </w:r>
    </w:p>
    <w:p>
      <w:pPr>
        <w:spacing w:line="360" w:lineRule="auto"/>
        <w:rPr>
          <w:rFonts w:hint="default"/>
          <w:sz w:val="22"/>
          <w:szCs w:val="22"/>
          <w:lang w:eastAsia="zh-Hans"/>
        </w:rPr>
      </w:pPr>
    </w:p>
    <w:p>
      <w:pPr>
        <w:pStyle w:val="4"/>
        <w:numPr>
          <w:ilvl w:val="0"/>
          <w:numId w:val="1"/>
        </w:numPr>
        <w:spacing w:line="360" w:lineRule="auto"/>
        <w:rPr>
          <w:sz w:val="22"/>
          <w:szCs w:val="22"/>
        </w:rPr>
      </w:pPr>
      <w:bookmarkStart w:id="16" w:name="_Toc1254725283_WPSOffice_Level1"/>
      <w:r>
        <w:rPr>
          <w:szCs w:val="28"/>
        </w:rPr>
        <w:t>Main body</w:t>
      </w:r>
      <w:bookmarkEnd w:id="16"/>
    </w:p>
    <w:p>
      <w:pPr>
        <w:widowControl w:val="0"/>
        <w:numPr>
          <w:ilvl w:val="0"/>
          <w:numId w:val="0"/>
        </w:numPr>
        <w:autoSpaceDE w:val="0"/>
        <w:autoSpaceDN w:val="0"/>
        <w:adjustRightInd w:val="0"/>
        <w:ind w:leftChars="0"/>
        <w:rPr>
          <w:rFonts w:hint="default" w:ascii="Arial Bold" w:hAnsi="Arial Bold" w:cs="Arial Bold"/>
          <w:b/>
          <w:bCs/>
          <w:sz w:val="22"/>
          <w:szCs w:val="22"/>
        </w:rPr>
      </w:pPr>
      <w:bookmarkStart w:id="17" w:name="_Toc973085631_WPSOffice_Level2"/>
      <w:r>
        <w:rPr>
          <w:rFonts w:hint="default" w:ascii="Arial Bold" w:hAnsi="Arial Bold" w:cs="Arial Bold"/>
          <w:b/>
          <w:bCs/>
          <w:sz w:val="22"/>
          <w:szCs w:val="22"/>
        </w:rPr>
        <w:t>2.1 Orthographic drawing</w:t>
      </w:r>
      <w:bookmarkEnd w:id="17"/>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overall steps for orthographic drawing is as follows. Firstly, select the necessary views. Secondly, layout the selected views on a drawing sheet. Thirdly, complete each selected views. Finally, complete the dimensions and notes.</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View selection has 3 steps, orient the object, select front view and select adjacent view.</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 xml:space="preserve">For selecting front view, there are 3 recommendations: </w:t>
      </w:r>
    </w:p>
    <w:p>
      <w:pPr>
        <w:widowControl w:val="0"/>
        <w:numPr>
          <w:ilvl w:val="0"/>
          <w:numId w:val="2"/>
        </w:numPr>
        <w:autoSpaceDE w:val="0"/>
        <w:autoSpaceDN w:val="0"/>
        <w:adjustRightInd w:val="0"/>
        <w:jc w:val="both"/>
        <w:rPr>
          <w:rFonts w:hint="default"/>
          <w:bCs/>
          <w:sz w:val="22"/>
          <w:szCs w:val="22"/>
          <w:lang w:eastAsia="zh-Hans"/>
        </w:rPr>
      </w:pPr>
      <w:r>
        <w:rPr>
          <w:rFonts w:hint="default"/>
          <w:bCs/>
          <w:sz w:val="22"/>
          <w:szCs w:val="22"/>
          <w:lang w:eastAsia="zh-Hans"/>
        </w:rPr>
        <w:t xml:space="preserve">The longest dimension of an object should be presented as a width in a frond view. </w:t>
      </w:r>
    </w:p>
    <w:p>
      <w:pPr>
        <w:widowControl w:val="0"/>
        <w:numPr>
          <w:ilvl w:val="0"/>
          <w:numId w:val="2"/>
        </w:numPr>
        <w:autoSpaceDE w:val="0"/>
        <w:autoSpaceDN w:val="0"/>
        <w:adjustRightInd w:val="0"/>
        <w:jc w:val="both"/>
        <w:rPr>
          <w:rFonts w:hint="default"/>
          <w:bCs/>
          <w:sz w:val="22"/>
          <w:szCs w:val="22"/>
          <w:lang w:eastAsia="zh-Hans"/>
        </w:rPr>
      </w:pPr>
      <w:r>
        <w:rPr>
          <w:rFonts w:hint="default"/>
          <w:bCs/>
          <w:sz w:val="22"/>
          <w:szCs w:val="22"/>
          <w:lang w:eastAsia="zh-Hans"/>
        </w:rPr>
        <w:t>The adjacent views project from the selected front view should be appeared i a natural position.</w:t>
      </w:r>
    </w:p>
    <w:p>
      <w:pPr>
        <w:widowControl w:val="0"/>
        <w:numPr>
          <w:ilvl w:val="0"/>
          <w:numId w:val="2"/>
        </w:numPr>
        <w:autoSpaceDE w:val="0"/>
        <w:autoSpaceDN w:val="0"/>
        <w:adjustRightInd w:val="0"/>
        <w:jc w:val="both"/>
        <w:rPr>
          <w:rFonts w:hint="default"/>
          <w:bCs/>
          <w:sz w:val="22"/>
          <w:szCs w:val="22"/>
          <w:lang w:eastAsia="zh-Hans"/>
        </w:rPr>
      </w:pPr>
      <w:r>
        <w:rPr>
          <w:rFonts w:hint="default"/>
          <w:bCs/>
          <w:sz w:val="22"/>
          <w:szCs w:val="22"/>
          <w:lang w:eastAsia="zh-Hans"/>
        </w:rPr>
        <w:t xml:space="preserve"> It has the fewest number of hidden lines.</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For selecting adjacent view, there are 3 recommendations:</w:t>
      </w:r>
    </w:p>
    <w:p>
      <w:pPr>
        <w:widowControl w:val="0"/>
        <w:numPr>
          <w:ilvl w:val="0"/>
          <w:numId w:val="3"/>
        </w:numPr>
        <w:autoSpaceDE w:val="0"/>
        <w:autoSpaceDN w:val="0"/>
        <w:adjustRightInd w:val="0"/>
        <w:jc w:val="both"/>
        <w:rPr>
          <w:rFonts w:hint="default"/>
          <w:bCs/>
          <w:sz w:val="22"/>
          <w:szCs w:val="22"/>
          <w:lang w:eastAsia="zh-Hans"/>
        </w:rPr>
      </w:pPr>
      <w:r>
        <w:rPr>
          <w:rFonts w:hint="default"/>
          <w:bCs/>
          <w:sz w:val="22"/>
          <w:szCs w:val="22"/>
          <w:lang w:eastAsia="zh-Hans"/>
        </w:rPr>
        <w:t>Choose the view that has the fewest number of hidden lines.</w:t>
      </w:r>
    </w:p>
    <w:p>
      <w:pPr>
        <w:widowControl w:val="0"/>
        <w:numPr>
          <w:ilvl w:val="0"/>
          <w:numId w:val="3"/>
        </w:numPr>
        <w:autoSpaceDE w:val="0"/>
        <w:autoSpaceDN w:val="0"/>
        <w:adjustRightInd w:val="0"/>
        <w:jc w:val="both"/>
        <w:rPr>
          <w:rFonts w:hint="default"/>
          <w:bCs/>
          <w:sz w:val="22"/>
          <w:szCs w:val="22"/>
          <w:lang w:eastAsia="zh-Hans"/>
        </w:rPr>
      </w:pPr>
      <w:r>
        <w:rPr>
          <w:rFonts w:hint="default"/>
          <w:bCs/>
          <w:sz w:val="22"/>
          <w:szCs w:val="22"/>
          <w:lang w:eastAsia="zh-Hans"/>
        </w:rPr>
        <w:t>Choose the minimum number of views that can represent the major features of the object.</w:t>
      </w:r>
    </w:p>
    <w:p>
      <w:pPr>
        <w:widowControl w:val="0"/>
        <w:numPr>
          <w:ilvl w:val="0"/>
          <w:numId w:val="3"/>
        </w:numPr>
        <w:autoSpaceDE w:val="0"/>
        <w:autoSpaceDN w:val="0"/>
        <w:adjustRightInd w:val="0"/>
        <w:jc w:val="both"/>
        <w:rPr>
          <w:rFonts w:hint="default"/>
          <w:bCs/>
          <w:sz w:val="22"/>
          <w:szCs w:val="22"/>
          <w:lang w:eastAsia="zh-Hans"/>
        </w:rPr>
      </w:pPr>
      <w:r>
        <w:rPr>
          <w:rFonts w:hint="default"/>
          <w:bCs/>
          <w:sz w:val="22"/>
          <w:szCs w:val="22"/>
          <w:lang w:eastAsia="zh-Hans"/>
        </w:rPr>
        <w:t>Choose the views that are suitable to a drawing sheet.</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During the drawing, all recommendations should considered simultaneously.</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detailed steps for this two given objects will be introduced below.</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2.1.1 “Figure 3”</w:t>
      </w:r>
    </w:p>
    <w:p>
      <w:pPr>
        <w:widowControl w:val="0"/>
        <w:numPr>
          <w:ilvl w:val="0"/>
          <w:numId w:val="0"/>
        </w:numPr>
        <w:autoSpaceDE w:val="0"/>
        <w:autoSpaceDN w:val="0"/>
        <w:adjustRightInd w:val="0"/>
        <w:jc w:val="center"/>
        <w:rPr>
          <w:rFonts w:hint="default"/>
          <w:bCs/>
          <w:sz w:val="22"/>
          <w:szCs w:val="22"/>
          <w:lang w:eastAsia="zh-Hans"/>
        </w:rPr>
      </w:pP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266440" cy="2744470"/>
            <wp:effectExtent l="0" t="0" r="10160" b="24130"/>
            <wp:docPr id="19" name="图片 19" descr="截屏2021-06-01 上午1.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上午1.08.38"/>
                    <pic:cNvPicPr>
                      <a:picLocks noChangeAspect="1"/>
                    </pic:cNvPicPr>
                  </pic:nvPicPr>
                  <pic:blipFill>
                    <a:blip r:embed="rId8"/>
                    <a:stretch>
                      <a:fillRect/>
                    </a:stretch>
                  </pic:blipFill>
                  <pic:spPr>
                    <a:xfrm>
                      <a:off x="0" y="0"/>
                      <a:ext cx="3266440" cy="2744470"/>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Figure 3</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For figure 3, it is easy to select the front view along with top view and right side view, for only the marked three dimension has the least hidden line (none) as shown below.</w:t>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512185" cy="2984500"/>
            <wp:effectExtent l="0" t="0" r="18415" b="12700"/>
            <wp:docPr id="20" name="图片 20" descr="IMG_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0839"/>
                    <pic:cNvPicPr>
                      <a:picLocks noChangeAspect="1"/>
                    </pic:cNvPicPr>
                  </pic:nvPicPr>
                  <pic:blipFill>
                    <a:blip r:embed="rId9"/>
                    <a:stretch>
                      <a:fillRect/>
                    </a:stretch>
                  </pic:blipFill>
                  <pic:spPr>
                    <a:xfrm>
                      <a:off x="0" y="0"/>
                      <a:ext cx="3512185" cy="2984500"/>
                    </a:xfrm>
                    <a:prstGeom prst="rect">
                      <a:avLst/>
                    </a:prstGeom>
                  </pic:spPr>
                </pic:pic>
              </a:graphicData>
            </a:graphic>
          </wp:inline>
        </w:drawing>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First, the front view is drawn based on the width, height and true length of the object. Next, according to the width and depth, draw the top view. Finally, following the height and depth, the right side view is drawn. During the drawing, construction lines are needed but in the final sketch, these lines should be removed.</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final sketch is shown below. T</w:t>
      </w:r>
      <w:r>
        <w:rPr>
          <w:rFonts w:hint="default"/>
          <w:bCs/>
          <w:sz w:val="22"/>
          <w:szCs w:val="22"/>
          <w:lang w:eastAsia="zh-Hans"/>
        </w:rPr>
        <w:t>he hand-drawn sketch is attached in the appendix at the end of the report.</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818255" cy="3012440"/>
            <wp:effectExtent l="0" t="0" r="17145" b="10160"/>
            <wp:docPr id="2" name="图片 2" descr="截屏2021-06-01 上午11.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06-01 上午11.29.44"/>
                    <pic:cNvPicPr>
                      <a:picLocks noChangeAspect="1"/>
                    </pic:cNvPicPr>
                  </pic:nvPicPr>
                  <pic:blipFill>
                    <a:blip r:embed="rId10"/>
                    <a:srcRect l="14381" t="24023" r="30026" b="20202"/>
                    <a:stretch>
                      <a:fillRect/>
                    </a:stretch>
                  </pic:blipFill>
                  <pic:spPr>
                    <a:xfrm>
                      <a:off x="0" y="0"/>
                      <a:ext cx="3818255" cy="3012440"/>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Final sketch for figure 3</w:t>
      </w:r>
    </w:p>
    <w:p>
      <w:pPr>
        <w:widowControl w:val="0"/>
        <w:numPr>
          <w:ilvl w:val="0"/>
          <w:numId w:val="0"/>
        </w:numPr>
        <w:autoSpaceDE w:val="0"/>
        <w:autoSpaceDN w:val="0"/>
        <w:adjustRightInd w:val="0"/>
        <w:jc w:val="center"/>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2.1.2 “Figure 4”</w:t>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2762250" cy="2320925"/>
            <wp:effectExtent l="0" t="0" r="6350" b="15875"/>
            <wp:docPr id="18" name="图片 18" descr="截屏2021-06-01 上午1.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1 上午1.08.50"/>
                    <pic:cNvPicPr>
                      <a:picLocks noChangeAspect="1"/>
                    </pic:cNvPicPr>
                  </pic:nvPicPr>
                  <pic:blipFill>
                    <a:blip r:embed="rId11"/>
                    <a:stretch>
                      <a:fillRect/>
                    </a:stretch>
                  </pic:blipFill>
                  <pic:spPr>
                    <a:xfrm>
                      <a:off x="0" y="0"/>
                      <a:ext cx="2762250" cy="232092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Figure 4</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 xml:space="preserve">For figure </w:t>
      </w:r>
      <w:r>
        <w:rPr>
          <w:rFonts w:hint="default"/>
          <w:bCs/>
          <w:sz w:val="22"/>
          <w:szCs w:val="22"/>
          <w:lang w:eastAsia="zh-Hans"/>
        </w:rPr>
        <w:t>4</w:t>
      </w:r>
      <w:r>
        <w:rPr>
          <w:rFonts w:hint="default"/>
          <w:bCs/>
          <w:sz w:val="22"/>
          <w:szCs w:val="22"/>
          <w:lang w:eastAsia="zh-Hans"/>
        </w:rPr>
        <w:t xml:space="preserve">, it is </w:t>
      </w:r>
      <w:r>
        <w:rPr>
          <w:rFonts w:hint="default"/>
          <w:bCs/>
          <w:sz w:val="22"/>
          <w:szCs w:val="22"/>
          <w:lang w:eastAsia="zh-Hans"/>
        </w:rPr>
        <w:t xml:space="preserve">also </w:t>
      </w:r>
      <w:r>
        <w:rPr>
          <w:rFonts w:hint="default"/>
          <w:bCs/>
          <w:sz w:val="22"/>
          <w:szCs w:val="22"/>
          <w:lang w:eastAsia="zh-Hans"/>
        </w:rPr>
        <w:t>easy to select the front view along with top view and right side view, for only the marked three dimension</w:t>
      </w:r>
      <w:r>
        <w:rPr>
          <w:rFonts w:hint="default"/>
          <w:bCs/>
          <w:sz w:val="22"/>
          <w:szCs w:val="22"/>
          <w:lang w:eastAsia="zh-Hans"/>
        </w:rPr>
        <w:t xml:space="preserve"> can</w:t>
      </w:r>
      <w:r>
        <w:rPr>
          <w:rFonts w:hint="default"/>
          <w:bCs/>
          <w:sz w:val="22"/>
          <w:szCs w:val="22"/>
          <w:lang w:eastAsia="zh-Hans"/>
        </w:rPr>
        <w:t xml:space="preserve"> represent the major features of the object as shown below.</w:t>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521075" cy="2973705"/>
            <wp:effectExtent l="0" t="0" r="9525" b="23495"/>
            <wp:docPr id="3" name="图片 3" descr="IMG_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0840"/>
                    <pic:cNvPicPr>
                      <a:picLocks noChangeAspect="1"/>
                    </pic:cNvPicPr>
                  </pic:nvPicPr>
                  <pic:blipFill>
                    <a:blip r:embed="rId12"/>
                    <a:stretch>
                      <a:fillRect/>
                    </a:stretch>
                  </pic:blipFill>
                  <pic:spPr>
                    <a:xfrm>
                      <a:off x="0" y="0"/>
                      <a:ext cx="3521075" cy="2973705"/>
                    </a:xfrm>
                    <a:prstGeom prst="rect">
                      <a:avLst/>
                    </a:prstGeom>
                  </pic:spPr>
                </pic:pic>
              </a:graphicData>
            </a:graphic>
          </wp:inline>
        </w:drawing>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First, the front view is drawn based on the width, height and true length of the object. Next, according to the width and depth, draw the top view. Finally, following the height and depth, the right side view is drawn. During the drawing, construction lines are needed but in the final sketch, these lines should be removed.</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final sketch is shown below.</w:t>
      </w:r>
      <w:r>
        <w:rPr>
          <w:rFonts w:hint="default"/>
          <w:bCs/>
          <w:sz w:val="22"/>
          <w:szCs w:val="22"/>
          <w:lang w:eastAsia="zh-Hans"/>
        </w:rPr>
        <w:t xml:space="preserve"> The hand-drawn sketch is attached in the appendix at the end of the report.</w:t>
      </w:r>
    </w:p>
    <w:p>
      <w:pPr>
        <w:widowControl w:val="0"/>
        <w:numPr>
          <w:ilvl w:val="0"/>
          <w:numId w:val="0"/>
        </w:numPr>
        <w:autoSpaceDE w:val="0"/>
        <w:autoSpaceDN w:val="0"/>
        <w:adjustRightInd w:val="0"/>
        <w:jc w:val="center"/>
        <w:rPr>
          <w:rFonts w:hint="default"/>
          <w:bCs/>
          <w:sz w:val="22"/>
          <w:szCs w:val="22"/>
          <w:lang w:eastAsia="zh-Hans"/>
        </w:rPr>
      </w:pP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4171315" cy="3623945"/>
            <wp:effectExtent l="0" t="0" r="19685" b="8255"/>
            <wp:docPr id="5" name="图片 5" descr="截屏2021-06-01 上午1.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6-01 上午1.58.50"/>
                    <pic:cNvPicPr>
                      <a:picLocks noChangeAspect="1"/>
                    </pic:cNvPicPr>
                  </pic:nvPicPr>
                  <pic:blipFill>
                    <a:blip r:embed="rId13"/>
                    <a:srcRect l="11386" t="15431" r="14381" b="2544"/>
                    <a:stretch>
                      <a:fillRect/>
                    </a:stretch>
                  </pic:blipFill>
                  <pic:spPr>
                    <a:xfrm>
                      <a:off x="0" y="0"/>
                      <a:ext cx="4171315" cy="3623945"/>
                    </a:xfrm>
                    <a:prstGeom prst="rect">
                      <a:avLst/>
                    </a:prstGeom>
                  </pic:spPr>
                </pic:pic>
              </a:graphicData>
            </a:graphic>
          </wp:inline>
        </w:drawing>
      </w:r>
    </w:p>
    <w:p>
      <w:pPr>
        <w:widowControl w:val="0"/>
        <w:numPr>
          <w:ilvl w:val="0"/>
          <w:numId w:val="0"/>
        </w:numPr>
        <w:autoSpaceDE w:val="0"/>
        <w:autoSpaceDN w:val="0"/>
        <w:adjustRightInd w:val="0"/>
        <w:jc w:val="center"/>
        <w:rPr>
          <w:rFonts w:hint="default"/>
          <w:bCs/>
          <w:sz w:val="22"/>
          <w:szCs w:val="22"/>
          <w:lang w:eastAsia="zh-Hans"/>
        </w:rPr>
      </w:pPr>
      <w:r>
        <w:rPr>
          <w:rFonts w:hint="default"/>
          <w:bCs/>
          <w:sz w:val="22"/>
          <w:szCs w:val="22"/>
          <w:lang w:eastAsia="zh-Hans"/>
        </w:rPr>
        <w:t xml:space="preserve">Final sketch for figure </w:t>
      </w:r>
      <w:r>
        <w:rPr>
          <w:rFonts w:hint="default"/>
          <w:bCs/>
          <w:sz w:val="22"/>
          <w:szCs w:val="22"/>
          <w:lang w:eastAsia="zh-Hans"/>
        </w:rPr>
        <w:t>4</w:t>
      </w:r>
    </w:p>
    <w:p>
      <w:pPr>
        <w:widowControl w:val="0"/>
        <w:numPr>
          <w:ilvl w:val="0"/>
          <w:numId w:val="0"/>
        </w:numPr>
        <w:autoSpaceDE w:val="0"/>
        <w:autoSpaceDN w:val="0"/>
        <w:adjustRightInd w:val="0"/>
        <w:jc w:val="center"/>
        <w:rPr>
          <w:rFonts w:hint="default"/>
          <w:bCs/>
          <w:sz w:val="22"/>
          <w:szCs w:val="22"/>
          <w:lang w:eastAsia="zh-Hans"/>
        </w:rPr>
      </w:pPr>
    </w:p>
    <w:p>
      <w:pPr>
        <w:widowControl w:val="0"/>
        <w:numPr>
          <w:ilvl w:val="0"/>
          <w:numId w:val="0"/>
        </w:numPr>
        <w:autoSpaceDE w:val="0"/>
        <w:autoSpaceDN w:val="0"/>
        <w:adjustRightInd w:val="0"/>
        <w:jc w:val="both"/>
        <w:rPr>
          <w:rFonts w:hint="default" w:ascii="Arial Bold" w:hAnsi="Arial Bold" w:cs="Arial Bold"/>
          <w:b/>
          <w:bCs w:val="0"/>
          <w:sz w:val="22"/>
          <w:szCs w:val="22"/>
          <w:lang w:eastAsia="zh-Hans"/>
        </w:rPr>
      </w:pPr>
      <w:bookmarkStart w:id="18" w:name="_Toc1562228312_WPSOffice_Level2"/>
      <w:r>
        <w:rPr>
          <w:rFonts w:hint="default" w:ascii="Arial Bold" w:hAnsi="Arial Bold" w:cs="Arial Bold"/>
          <w:b/>
          <w:bCs w:val="0"/>
          <w:sz w:val="22"/>
          <w:szCs w:val="22"/>
          <w:lang w:eastAsia="zh-Hans"/>
        </w:rPr>
        <w:t>2.2 Isometric sketch</w:t>
      </w:r>
      <w:bookmarkEnd w:id="18"/>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overall steps for  isometric sketch is as follows.</w:t>
      </w:r>
      <w:r>
        <w:rPr>
          <w:rFonts w:hint="default"/>
          <w:bCs/>
          <w:sz w:val="22"/>
          <w:szCs w:val="22"/>
          <w:lang w:eastAsia="zh-Hans"/>
        </w:rPr>
        <w:t xml:space="preserve"> First, analyze the alignment of a given orthographic views. Secondly, select a suitable orientation of isometric axes. Third, interpret the lines/areas in orthographic views as a plane or surface. Finally, sketch that plane or surface in an isometric axes.</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 xml:space="preserve">Then for this specific project, which is a missing view problem, the solution steps should be: </w:t>
      </w:r>
    </w:p>
    <w:p>
      <w:pPr>
        <w:widowControl w:val="0"/>
        <w:numPr>
          <w:ilvl w:val="0"/>
          <w:numId w:val="4"/>
        </w:numPr>
        <w:autoSpaceDE w:val="0"/>
        <w:autoSpaceDN w:val="0"/>
        <w:adjustRightInd w:val="0"/>
        <w:jc w:val="both"/>
        <w:rPr>
          <w:rFonts w:hint="default"/>
          <w:bCs/>
          <w:sz w:val="22"/>
          <w:szCs w:val="22"/>
          <w:lang w:eastAsia="zh-Hans"/>
        </w:rPr>
      </w:pPr>
      <w:r>
        <w:rPr>
          <w:rFonts w:hint="default"/>
          <w:bCs/>
          <w:sz w:val="22"/>
          <w:szCs w:val="22"/>
          <w:lang w:eastAsia="zh-Hans"/>
        </w:rPr>
        <w:t>Analyze the alignment of a given orthographic views and a missing view.</w:t>
      </w:r>
    </w:p>
    <w:p>
      <w:pPr>
        <w:widowControl w:val="0"/>
        <w:numPr>
          <w:ilvl w:val="0"/>
          <w:numId w:val="4"/>
        </w:numPr>
        <w:autoSpaceDE w:val="0"/>
        <w:autoSpaceDN w:val="0"/>
        <w:adjustRightInd w:val="0"/>
        <w:jc w:val="both"/>
        <w:rPr>
          <w:rFonts w:hint="default"/>
          <w:bCs/>
          <w:sz w:val="22"/>
          <w:szCs w:val="22"/>
          <w:lang w:eastAsia="zh-Hans"/>
        </w:rPr>
      </w:pPr>
      <w:r>
        <w:rPr>
          <w:rFonts w:hint="default"/>
          <w:bCs/>
          <w:sz w:val="22"/>
          <w:szCs w:val="22"/>
          <w:lang w:eastAsia="zh-Hans"/>
        </w:rPr>
        <w:t>Incrementally and iteratively sketch a pictorial view of a possible object.</w:t>
      </w:r>
    </w:p>
    <w:p>
      <w:pPr>
        <w:widowControl w:val="0"/>
        <w:numPr>
          <w:ilvl w:val="0"/>
          <w:numId w:val="4"/>
        </w:numPr>
        <w:autoSpaceDE w:val="0"/>
        <w:autoSpaceDN w:val="0"/>
        <w:adjustRightInd w:val="0"/>
        <w:jc w:val="both"/>
        <w:rPr>
          <w:rFonts w:hint="default"/>
          <w:bCs/>
          <w:sz w:val="22"/>
          <w:szCs w:val="22"/>
          <w:lang w:eastAsia="zh-Hans"/>
        </w:rPr>
      </w:pPr>
      <w:r>
        <w:rPr>
          <w:rFonts w:hint="default"/>
          <w:bCs/>
          <w:sz w:val="22"/>
          <w:szCs w:val="22"/>
          <w:lang w:eastAsia="zh-Hans"/>
        </w:rPr>
        <w:t>Sketch the missing view from a possible object.</w:t>
      </w:r>
    </w:p>
    <w:p>
      <w:pPr>
        <w:widowControl w:val="0"/>
        <w:numPr>
          <w:numId w:val="0"/>
        </w:numPr>
        <w:autoSpaceDE w:val="0"/>
        <w:autoSpaceDN w:val="0"/>
        <w:adjustRightInd w:val="0"/>
        <w:jc w:val="both"/>
        <w:rPr>
          <w:rFonts w:hint="default"/>
          <w:bCs/>
          <w:sz w:val="22"/>
          <w:szCs w:val="22"/>
          <w:lang w:eastAsia="zh-Hans"/>
        </w:rPr>
      </w:pPr>
    </w:p>
    <w:p>
      <w:pPr>
        <w:widowControl w:val="0"/>
        <w:numPr>
          <w:numId w:val="0"/>
        </w:numPr>
        <w:autoSpaceDE w:val="0"/>
        <w:autoSpaceDN w:val="0"/>
        <w:adjustRightInd w:val="0"/>
        <w:jc w:val="both"/>
        <w:rPr>
          <w:rFonts w:hint="default"/>
          <w:bCs/>
          <w:sz w:val="22"/>
          <w:szCs w:val="22"/>
          <w:lang w:eastAsia="zh-Hans"/>
        </w:rPr>
      </w:pPr>
      <w:r>
        <w:rPr>
          <w:rFonts w:hint="default"/>
          <w:bCs/>
          <w:sz w:val="22"/>
          <w:szCs w:val="22"/>
          <w:lang w:eastAsia="zh-Hans"/>
        </w:rPr>
        <w:t>2.2.1 “Figure 5”</w:t>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140710" cy="2625725"/>
            <wp:effectExtent l="0" t="0" r="8890" b="15875"/>
            <wp:docPr id="7" name="图片 7" descr="截屏2021-06-01 下午1.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6-01 下午1.35.25"/>
                    <pic:cNvPicPr>
                      <a:picLocks noChangeAspect="1"/>
                    </pic:cNvPicPr>
                  </pic:nvPicPr>
                  <pic:blipFill>
                    <a:blip r:embed="rId14"/>
                    <a:stretch>
                      <a:fillRect/>
                    </a:stretch>
                  </pic:blipFill>
                  <pic:spPr>
                    <a:xfrm>
                      <a:off x="0" y="0"/>
                      <a:ext cx="3140710" cy="2625725"/>
                    </a:xfrm>
                    <a:prstGeom prst="rect">
                      <a:avLst/>
                    </a:prstGeom>
                  </pic:spPr>
                </pic:pic>
              </a:graphicData>
            </a:graphic>
          </wp:inline>
        </w:drawing>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t>Figure 5</w:t>
      </w:r>
    </w:p>
    <w:p>
      <w:pPr>
        <w:widowControl w:val="0"/>
        <w:numPr>
          <w:numId w:val="0"/>
        </w:numPr>
        <w:autoSpaceDE w:val="0"/>
        <w:autoSpaceDN w:val="0"/>
        <w:adjustRightInd w:val="0"/>
        <w:jc w:val="both"/>
        <w:rPr>
          <w:rFonts w:hint="default"/>
          <w:bCs/>
          <w:sz w:val="22"/>
          <w:szCs w:val="22"/>
          <w:lang w:eastAsia="zh-Hans"/>
        </w:rPr>
      </w:pPr>
      <w:r>
        <w:rPr>
          <w:rFonts w:hint="default"/>
          <w:bCs/>
          <w:sz w:val="22"/>
          <w:szCs w:val="22"/>
          <w:lang w:eastAsia="zh-Hans"/>
        </w:rPr>
        <w:t>First, it is easy to find out that these two given views are front view and right side view, and the missing view is top view.</w:t>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643630" cy="3718560"/>
            <wp:effectExtent l="0" t="0" r="13970" b="15240"/>
            <wp:docPr id="9" name="图片 9" descr="截屏2021-06-01 下午1.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1-06-01 下午1.59.36"/>
                    <pic:cNvPicPr>
                      <a:picLocks noChangeAspect="1"/>
                    </pic:cNvPicPr>
                  </pic:nvPicPr>
                  <pic:blipFill>
                    <a:blip r:embed="rId15"/>
                    <a:srcRect l="15427" b="17274"/>
                    <a:stretch>
                      <a:fillRect/>
                    </a:stretch>
                  </pic:blipFill>
                  <pic:spPr>
                    <a:xfrm>
                      <a:off x="0" y="0"/>
                      <a:ext cx="3643630" cy="3718560"/>
                    </a:xfrm>
                    <a:prstGeom prst="rect">
                      <a:avLst/>
                    </a:prstGeom>
                  </pic:spPr>
                </pic:pic>
              </a:graphicData>
            </a:graphic>
          </wp:inline>
        </w:drawing>
      </w:r>
    </w:p>
    <w:p>
      <w:pPr>
        <w:widowControl w:val="0"/>
        <w:numPr>
          <w:numId w:val="0"/>
        </w:numPr>
        <w:autoSpaceDE w:val="0"/>
        <w:autoSpaceDN w:val="0"/>
        <w:adjustRightInd w:val="0"/>
        <w:jc w:val="both"/>
        <w:rPr>
          <w:rFonts w:hint="default"/>
          <w:bCs/>
          <w:sz w:val="22"/>
          <w:szCs w:val="22"/>
          <w:lang w:eastAsia="zh-Hans"/>
        </w:rPr>
      </w:pPr>
    </w:p>
    <w:p>
      <w:pPr>
        <w:widowControl w:val="0"/>
        <w:numPr>
          <w:numId w:val="0"/>
        </w:numPr>
        <w:autoSpaceDE w:val="0"/>
        <w:autoSpaceDN w:val="0"/>
        <w:adjustRightInd w:val="0"/>
        <w:jc w:val="both"/>
        <w:rPr>
          <w:rFonts w:hint="default"/>
          <w:bCs/>
          <w:sz w:val="22"/>
          <w:szCs w:val="22"/>
          <w:lang w:eastAsia="zh-Hans"/>
        </w:rPr>
      </w:pPr>
      <w:r>
        <w:rPr>
          <w:rFonts w:hint="default"/>
          <w:bCs/>
          <w:sz w:val="22"/>
          <w:szCs w:val="22"/>
          <w:lang w:eastAsia="zh-Hans"/>
        </w:rPr>
        <w:t>And then sketch the isometric sketch by using the above solution steps.</w:t>
      </w:r>
    </w:p>
    <w:p>
      <w:pPr>
        <w:widowControl w:val="0"/>
        <w:numPr>
          <w:numId w:val="0"/>
        </w:numPr>
        <w:autoSpaceDE w:val="0"/>
        <w:autoSpaceDN w:val="0"/>
        <w:adjustRightInd w:val="0"/>
        <w:jc w:val="both"/>
        <w:rPr>
          <w:rFonts w:hint="default"/>
          <w:bCs/>
          <w:sz w:val="22"/>
          <w:szCs w:val="22"/>
          <w:lang w:eastAsia="zh-Hans"/>
        </w:rPr>
      </w:pPr>
      <w:r>
        <w:rPr>
          <w:rFonts w:hint="default"/>
          <w:bCs/>
          <w:sz w:val="22"/>
          <w:szCs w:val="22"/>
          <w:lang w:eastAsia="zh-Hans"/>
        </w:rPr>
        <w:t>The isometric sketch is as follows.</w:t>
      </w:r>
    </w:p>
    <w:p>
      <w:pPr>
        <w:widowControl w:val="0"/>
        <w:numPr>
          <w:numId w:val="0"/>
        </w:numPr>
        <w:autoSpaceDE w:val="0"/>
        <w:autoSpaceDN w:val="0"/>
        <w:adjustRightInd w:val="0"/>
        <w:jc w:val="both"/>
        <w:rPr>
          <w:rFonts w:hint="default"/>
          <w:bCs/>
          <w:sz w:val="22"/>
          <w:szCs w:val="22"/>
          <w:lang w:eastAsia="zh-Hans"/>
        </w:rPr>
      </w:pP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688080" cy="3720465"/>
            <wp:effectExtent l="0" t="0" r="20320" b="13335"/>
            <wp:docPr id="14" name="图片 14" descr="截屏2021-05-31 下午11.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5-31 下午11.03.30"/>
                    <pic:cNvPicPr>
                      <a:picLocks noChangeAspect="1"/>
                    </pic:cNvPicPr>
                  </pic:nvPicPr>
                  <pic:blipFill>
                    <a:blip r:embed="rId16"/>
                    <a:stretch>
                      <a:fillRect/>
                    </a:stretch>
                  </pic:blipFill>
                  <pic:spPr>
                    <a:xfrm>
                      <a:off x="0" y="0"/>
                      <a:ext cx="3688080" cy="3720465"/>
                    </a:xfrm>
                    <a:prstGeom prst="rect">
                      <a:avLst/>
                    </a:prstGeom>
                  </pic:spPr>
                </pic:pic>
              </a:graphicData>
            </a:graphic>
          </wp:inline>
        </w:drawing>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t>Isometric sketch for figure 5</w:t>
      </w:r>
    </w:p>
    <w:p>
      <w:pPr>
        <w:widowControl w:val="0"/>
        <w:numPr>
          <w:numId w:val="0"/>
        </w:numPr>
        <w:autoSpaceDE w:val="0"/>
        <w:autoSpaceDN w:val="0"/>
        <w:adjustRightInd w:val="0"/>
        <w:jc w:val="both"/>
        <w:rPr>
          <w:rFonts w:hint="default"/>
          <w:bCs/>
          <w:sz w:val="22"/>
          <w:szCs w:val="22"/>
          <w:lang w:eastAsia="zh-Hans"/>
        </w:rPr>
      </w:pPr>
    </w:p>
    <w:p>
      <w:pPr>
        <w:widowControl w:val="0"/>
        <w:numPr>
          <w:numId w:val="0"/>
        </w:numPr>
        <w:autoSpaceDE w:val="0"/>
        <w:autoSpaceDN w:val="0"/>
        <w:adjustRightInd w:val="0"/>
        <w:jc w:val="both"/>
        <w:rPr>
          <w:rFonts w:hint="default"/>
          <w:bCs/>
          <w:sz w:val="22"/>
          <w:szCs w:val="22"/>
          <w:lang w:eastAsia="zh-Hans"/>
        </w:rPr>
      </w:pPr>
      <w:r>
        <w:rPr>
          <w:rFonts w:hint="default"/>
          <w:bCs/>
          <w:sz w:val="22"/>
          <w:szCs w:val="22"/>
          <w:lang w:eastAsia="zh-Hans"/>
        </w:rPr>
        <w:t>After drawing the isometric sketch, the missing view (Top view) can be easily drawn by using the method of 2.1.</w:t>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642360" cy="3691255"/>
            <wp:effectExtent l="0" t="0" r="15240" b="17145"/>
            <wp:docPr id="13" name="图片 13" descr="截屏2021-06-01 下午2.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01 下午2.02.40"/>
                    <pic:cNvPicPr>
                      <a:picLocks noChangeAspect="1"/>
                    </pic:cNvPicPr>
                  </pic:nvPicPr>
                  <pic:blipFill>
                    <a:blip r:embed="rId17"/>
                    <a:stretch>
                      <a:fillRect/>
                    </a:stretch>
                  </pic:blipFill>
                  <pic:spPr>
                    <a:xfrm>
                      <a:off x="0" y="0"/>
                      <a:ext cx="3642360" cy="3691255"/>
                    </a:xfrm>
                    <a:prstGeom prst="rect">
                      <a:avLst/>
                    </a:prstGeom>
                  </pic:spPr>
                </pic:pic>
              </a:graphicData>
            </a:graphic>
          </wp:inline>
        </w:drawing>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t>Missing view for figure 5</w:t>
      </w:r>
    </w:p>
    <w:p>
      <w:pPr>
        <w:widowControl w:val="0"/>
        <w:numPr>
          <w:numId w:val="0"/>
        </w:numPr>
        <w:autoSpaceDE w:val="0"/>
        <w:autoSpaceDN w:val="0"/>
        <w:adjustRightInd w:val="0"/>
        <w:jc w:val="center"/>
        <w:rPr>
          <w:rFonts w:hint="default"/>
          <w:bCs/>
          <w:sz w:val="22"/>
          <w:szCs w:val="22"/>
          <w:lang w:eastAsia="zh-Hans"/>
        </w:rPr>
      </w:pPr>
    </w:p>
    <w:p>
      <w:pPr>
        <w:widowControl w:val="0"/>
        <w:numPr>
          <w:numId w:val="0"/>
        </w:numPr>
        <w:autoSpaceDE w:val="0"/>
        <w:autoSpaceDN w:val="0"/>
        <w:adjustRightInd w:val="0"/>
        <w:jc w:val="both"/>
        <w:rPr>
          <w:rFonts w:hint="default"/>
          <w:bCs/>
          <w:sz w:val="22"/>
          <w:szCs w:val="22"/>
          <w:lang w:eastAsia="zh-Hans"/>
        </w:rPr>
      </w:pPr>
    </w:p>
    <w:p>
      <w:pPr>
        <w:widowControl w:val="0"/>
        <w:numPr>
          <w:numId w:val="0"/>
        </w:numPr>
        <w:autoSpaceDE w:val="0"/>
        <w:autoSpaceDN w:val="0"/>
        <w:adjustRightInd w:val="0"/>
        <w:jc w:val="both"/>
        <w:rPr>
          <w:rFonts w:hint="default"/>
          <w:bCs/>
          <w:sz w:val="22"/>
          <w:szCs w:val="22"/>
          <w:lang w:eastAsia="zh-Hans"/>
        </w:rPr>
      </w:pPr>
      <w:r>
        <w:rPr>
          <w:rFonts w:hint="default"/>
          <w:bCs/>
          <w:sz w:val="22"/>
          <w:szCs w:val="22"/>
          <w:lang w:eastAsia="zh-Hans"/>
        </w:rPr>
        <w:t>2.2.2 “Figure 6”</w:t>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098800" cy="2588260"/>
            <wp:effectExtent l="0" t="0" r="0" b="2540"/>
            <wp:docPr id="6" name="图片 6" descr="截屏2021-06-01 下午1.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06-01 下午1.35.33"/>
                    <pic:cNvPicPr>
                      <a:picLocks noChangeAspect="1"/>
                    </pic:cNvPicPr>
                  </pic:nvPicPr>
                  <pic:blipFill>
                    <a:blip r:embed="rId18"/>
                    <a:stretch>
                      <a:fillRect/>
                    </a:stretch>
                  </pic:blipFill>
                  <pic:spPr>
                    <a:xfrm>
                      <a:off x="0" y="0"/>
                      <a:ext cx="3098800" cy="2588260"/>
                    </a:xfrm>
                    <a:prstGeom prst="rect">
                      <a:avLst/>
                    </a:prstGeom>
                  </pic:spPr>
                </pic:pic>
              </a:graphicData>
            </a:graphic>
          </wp:inline>
        </w:drawing>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t>Figure 6</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First, it is easy to find out that these two given views are front view and right side view, and the missing view is top view.</w:t>
      </w:r>
    </w:p>
    <w:p>
      <w:pPr>
        <w:widowControl w:val="0"/>
        <w:numPr>
          <w:numId w:val="0"/>
        </w:numPr>
        <w:autoSpaceDE w:val="0"/>
        <w:autoSpaceDN w:val="0"/>
        <w:adjustRightInd w:val="0"/>
        <w:jc w:val="both"/>
        <w:rPr>
          <w:rFonts w:hint="default"/>
          <w:b/>
          <w:bCs w:val="0"/>
          <w:sz w:val="22"/>
          <w:szCs w:val="22"/>
          <w:lang w:eastAsia="zh-Hans"/>
        </w:rPr>
      </w:pP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295015" cy="3086735"/>
            <wp:effectExtent l="0" t="0" r="6985" b="12065"/>
            <wp:docPr id="10" name="图片 10" descr="截屏2021-06-01 下午1.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6-01 下午1.58.30"/>
                    <pic:cNvPicPr>
                      <a:picLocks noChangeAspect="1"/>
                    </pic:cNvPicPr>
                  </pic:nvPicPr>
                  <pic:blipFill>
                    <a:blip r:embed="rId19"/>
                    <a:srcRect t="18427" r="16521" b="6614"/>
                    <a:stretch>
                      <a:fillRect/>
                    </a:stretch>
                  </pic:blipFill>
                  <pic:spPr>
                    <a:xfrm>
                      <a:off x="0" y="0"/>
                      <a:ext cx="3295015" cy="3086735"/>
                    </a:xfrm>
                    <a:prstGeom prst="rect">
                      <a:avLst/>
                    </a:prstGeom>
                  </pic:spPr>
                </pic:pic>
              </a:graphicData>
            </a:graphic>
          </wp:inline>
        </w:drawing>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And then sketch the isometric sketch by using the above solution steps.</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The isometric sketch is as follows.</w:t>
      </w:r>
    </w:p>
    <w:p>
      <w:pPr>
        <w:widowControl w:val="0"/>
        <w:numPr>
          <w:numId w:val="0"/>
        </w:numPr>
        <w:autoSpaceDE w:val="0"/>
        <w:autoSpaceDN w:val="0"/>
        <w:adjustRightInd w:val="0"/>
        <w:jc w:val="center"/>
        <w:rPr>
          <w:rFonts w:hint="default"/>
          <w:bCs/>
          <w:sz w:val="22"/>
          <w:szCs w:val="22"/>
          <w:lang w:eastAsia="zh-Hans"/>
        </w:rPr>
      </w:pP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558540" cy="3590290"/>
            <wp:effectExtent l="0" t="0" r="22860" b="16510"/>
            <wp:docPr id="12" name="图片 12" descr="截屏2021-05-31 下午11.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5-31 下午11.03.56"/>
                    <pic:cNvPicPr>
                      <a:picLocks noChangeAspect="1"/>
                    </pic:cNvPicPr>
                  </pic:nvPicPr>
                  <pic:blipFill>
                    <a:blip r:embed="rId20"/>
                    <a:stretch>
                      <a:fillRect/>
                    </a:stretch>
                  </pic:blipFill>
                  <pic:spPr>
                    <a:xfrm>
                      <a:off x="0" y="0"/>
                      <a:ext cx="3558540" cy="3590290"/>
                    </a:xfrm>
                    <a:prstGeom prst="rect">
                      <a:avLst/>
                    </a:prstGeom>
                  </pic:spPr>
                </pic:pic>
              </a:graphicData>
            </a:graphic>
          </wp:inline>
        </w:drawing>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t>Isometric sketch for figure 6</w:t>
      </w:r>
    </w:p>
    <w:p>
      <w:pPr>
        <w:widowControl w:val="0"/>
        <w:numPr>
          <w:numId w:val="0"/>
        </w:numPr>
        <w:autoSpaceDE w:val="0"/>
        <w:autoSpaceDN w:val="0"/>
        <w:adjustRightInd w:val="0"/>
        <w:jc w:val="center"/>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After drawing the isometric sketch, the missing view (Top view) can be easily drawn by using the method of 2.1.</w:t>
      </w:r>
    </w:p>
    <w:p>
      <w:pPr>
        <w:widowControl w:val="0"/>
        <w:numPr>
          <w:ilvl w:val="0"/>
          <w:numId w:val="0"/>
        </w:numPr>
        <w:autoSpaceDE w:val="0"/>
        <w:autoSpaceDN w:val="0"/>
        <w:adjustRightInd w:val="0"/>
        <w:jc w:val="both"/>
        <w:rPr>
          <w:rFonts w:hint="default"/>
          <w:bCs/>
          <w:sz w:val="22"/>
          <w:szCs w:val="22"/>
          <w:lang w:eastAsia="zh-Hans"/>
        </w:rPr>
      </w:pP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drawing>
          <wp:inline distT="0" distB="0" distL="114300" distR="114300">
            <wp:extent cx="3636645" cy="3686175"/>
            <wp:effectExtent l="0" t="0" r="20955" b="22225"/>
            <wp:docPr id="11" name="图片 11" descr="截屏2021-06-01 下午2.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1-06-01 下午2.02.50"/>
                    <pic:cNvPicPr>
                      <a:picLocks noChangeAspect="1"/>
                    </pic:cNvPicPr>
                  </pic:nvPicPr>
                  <pic:blipFill>
                    <a:blip r:embed="rId21"/>
                    <a:stretch>
                      <a:fillRect/>
                    </a:stretch>
                  </pic:blipFill>
                  <pic:spPr>
                    <a:xfrm>
                      <a:off x="0" y="0"/>
                      <a:ext cx="3636645" cy="3686175"/>
                    </a:xfrm>
                    <a:prstGeom prst="rect">
                      <a:avLst/>
                    </a:prstGeom>
                  </pic:spPr>
                </pic:pic>
              </a:graphicData>
            </a:graphic>
          </wp:inline>
        </w:drawing>
      </w:r>
    </w:p>
    <w:p>
      <w:pPr>
        <w:widowControl w:val="0"/>
        <w:numPr>
          <w:numId w:val="0"/>
        </w:numPr>
        <w:autoSpaceDE w:val="0"/>
        <w:autoSpaceDN w:val="0"/>
        <w:adjustRightInd w:val="0"/>
        <w:jc w:val="center"/>
        <w:rPr>
          <w:rFonts w:hint="default"/>
          <w:bCs/>
          <w:sz w:val="22"/>
          <w:szCs w:val="22"/>
          <w:lang w:eastAsia="zh-Hans"/>
        </w:rPr>
      </w:pPr>
      <w:r>
        <w:rPr>
          <w:rFonts w:hint="default"/>
          <w:bCs/>
          <w:sz w:val="22"/>
          <w:szCs w:val="22"/>
          <w:lang w:eastAsia="zh-Hans"/>
        </w:rPr>
        <w:t>Missing view for figure 6</w:t>
      </w:r>
    </w:p>
    <w:p>
      <w:pPr>
        <w:widowControl w:val="0"/>
        <w:numPr>
          <w:numId w:val="0"/>
        </w:numPr>
        <w:autoSpaceDE w:val="0"/>
        <w:autoSpaceDN w:val="0"/>
        <w:adjustRightInd w:val="0"/>
        <w:jc w:val="center"/>
        <w:rPr>
          <w:rFonts w:hint="default"/>
          <w:bCs/>
          <w:sz w:val="22"/>
          <w:szCs w:val="22"/>
          <w:lang w:eastAsia="zh-Hans"/>
        </w:rPr>
      </w:pPr>
    </w:p>
    <w:p>
      <w:pPr>
        <w:widowControl w:val="0"/>
        <w:numPr>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ascii="Arial Bold" w:hAnsi="Arial Bold" w:cs="Arial Bold"/>
          <w:b w:val="0"/>
          <w:bCs/>
          <w:sz w:val="22"/>
          <w:szCs w:val="22"/>
          <w:lang w:eastAsia="zh-Hans"/>
        </w:rPr>
      </w:pPr>
      <w:bookmarkStart w:id="19" w:name="_Toc1236171562_WPSOffice_Level2"/>
      <w:r>
        <w:rPr>
          <w:rFonts w:hint="default" w:ascii="Arial Bold" w:hAnsi="Arial Bold" w:cs="Arial Bold"/>
          <w:b/>
          <w:bCs w:val="0"/>
          <w:sz w:val="22"/>
          <w:szCs w:val="22"/>
          <w:lang w:eastAsia="zh-Hans"/>
        </w:rPr>
        <w:t>2.3 Computer Aided Drafting (CAD)</w:t>
      </w:r>
      <w:bookmarkEnd w:id="19"/>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 xml:space="preserve">CAD is the English abbreviation of Computer Aided Design. It is currently a popular auxiliary drawing software system in China, which is widely used in civil construction, decoration, urban planning, garden design, electronic circuit, mechanical design, clothing, shoes and hats, aerospace, light industry, chemical industry and many other fields. </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CAD drawing has the advantages of accuracy, quickness, convenient modification, and convenient storage, as well as powerful 3D modeling capabilities. It can help design and store traditional drawings.</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 xml:space="preserve">There are many CAD software in the professional field, such as </w:t>
      </w:r>
      <w:r>
        <w:rPr>
          <w:rFonts w:hint="eastAsia"/>
          <w:bCs/>
          <w:sz w:val="22"/>
          <w:szCs w:val="22"/>
          <w:lang w:val="en-US" w:eastAsia="zh-Hans"/>
        </w:rPr>
        <w:t>Auto</w:t>
      </w:r>
      <w:r>
        <w:rPr>
          <w:rFonts w:hint="default"/>
          <w:bCs/>
          <w:sz w:val="22"/>
          <w:szCs w:val="22"/>
          <w:lang w:eastAsia="zh-Hans"/>
        </w:rPr>
        <w:t>CAD, Solidworks, Alibra and so on.</w:t>
      </w:r>
    </w:p>
    <w:p>
      <w:pPr>
        <w:widowControl w:val="0"/>
        <w:numPr>
          <w:ilvl w:val="0"/>
          <w:numId w:val="0"/>
        </w:numPr>
        <w:autoSpaceDE w:val="0"/>
        <w:autoSpaceDN w:val="0"/>
        <w:adjustRightInd w:val="0"/>
        <w:jc w:val="both"/>
        <w:rPr>
          <w:rFonts w:hint="default"/>
          <w:bCs/>
          <w:sz w:val="22"/>
          <w:szCs w:val="22"/>
          <w:lang w:eastAsia="zh-Hans"/>
        </w:rPr>
      </w:pPr>
      <w:r>
        <w:rPr>
          <w:rFonts w:hint="default"/>
          <w:bCs/>
          <w:sz w:val="22"/>
          <w:szCs w:val="22"/>
          <w:lang w:eastAsia="zh-Hans"/>
        </w:rPr>
        <w:t>CAD is a very important tool for engineers and should be learned deeply.</w:t>
      </w: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p>
    <w:p>
      <w:pPr>
        <w:widowControl w:val="0"/>
        <w:numPr>
          <w:ilvl w:val="0"/>
          <w:numId w:val="0"/>
        </w:numPr>
        <w:autoSpaceDE w:val="0"/>
        <w:autoSpaceDN w:val="0"/>
        <w:adjustRightInd w:val="0"/>
        <w:jc w:val="both"/>
        <w:rPr>
          <w:rFonts w:hint="default"/>
          <w:bCs/>
          <w:sz w:val="22"/>
          <w:szCs w:val="22"/>
          <w:lang w:eastAsia="zh-Hans"/>
        </w:rPr>
      </w:pPr>
    </w:p>
    <w:p>
      <w:pPr>
        <w:pStyle w:val="4"/>
        <w:numPr>
          <w:ilvl w:val="0"/>
          <w:numId w:val="1"/>
        </w:numPr>
        <w:spacing w:line="360" w:lineRule="auto"/>
      </w:pPr>
      <w:bookmarkStart w:id="20" w:name="_Toc2025901488_WPSOffice_Level1"/>
      <w:r>
        <w:rPr>
          <w:szCs w:val="28"/>
        </w:rPr>
        <w:t>CAD Modeling/Design</w:t>
      </w:r>
      <w:bookmarkEnd w:id="20"/>
    </w:p>
    <w:p>
      <w:pPr>
        <w:rPr>
          <w:sz w:val="22"/>
          <w:szCs w:val="22"/>
          <w:lang w:val="en-US"/>
        </w:rPr>
      </w:pPr>
    </w:p>
    <w:p>
      <w:pPr>
        <w:rPr>
          <w:sz w:val="22"/>
          <w:szCs w:val="22"/>
        </w:rPr>
      </w:pPr>
      <w:r>
        <w:rPr>
          <w:sz w:val="22"/>
          <w:szCs w:val="22"/>
        </w:rPr>
        <w:t>In this section, the isometric sketch in Figure 5 and 6 will be given and 5 angles capture these two objects.</w:t>
      </w:r>
    </w:p>
    <w:p>
      <w:pPr>
        <w:rPr>
          <w:rFonts w:hint="default"/>
          <w:sz w:val="22"/>
          <w:szCs w:val="22"/>
        </w:rPr>
      </w:pPr>
    </w:p>
    <w:p>
      <w:pPr>
        <w:rPr>
          <w:rFonts w:hint="default" w:ascii="Arial Bold" w:hAnsi="Arial Bold" w:cs="Arial Bold"/>
          <w:b/>
          <w:bCs/>
          <w:sz w:val="22"/>
          <w:szCs w:val="22"/>
        </w:rPr>
      </w:pPr>
      <w:bookmarkStart w:id="21" w:name="_Toc1578641456_WPSOffice_Level2"/>
      <w:r>
        <w:rPr>
          <w:rFonts w:hint="default" w:ascii="Arial Bold" w:hAnsi="Arial Bold" w:cs="Arial Bold"/>
          <w:b/>
          <w:bCs/>
          <w:sz w:val="22"/>
          <w:szCs w:val="22"/>
        </w:rPr>
        <w:t>3.1 Figure 5</w:t>
      </w:r>
      <w:bookmarkEnd w:id="21"/>
    </w:p>
    <w:p>
      <w:pPr>
        <w:rPr>
          <w:rFonts w:hint="default" w:ascii="Arial Bold" w:hAnsi="Arial Bold" w:cs="Arial Bold"/>
          <w:b/>
          <w:bCs/>
          <w:sz w:val="22"/>
          <w:szCs w:val="22"/>
        </w:rPr>
      </w:pPr>
    </w:p>
    <w:p>
      <w:pPr>
        <w:rPr>
          <w:rFonts w:hint="default"/>
          <w:sz w:val="22"/>
          <w:szCs w:val="22"/>
        </w:rPr>
      </w:pPr>
      <w:r>
        <w:rPr>
          <w:rFonts w:hint="default"/>
          <w:sz w:val="22"/>
          <w:szCs w:val="22"/>
        </w:rPr>
        <w:t>Isometric sketch for figure 5:</w:t>
      </w:r>
    </w:p>
    <w:p>
      <w:pPr>
        <w:jc w:val="center"/>
        <w:rPr>
          <w:rFonts w:hint="default"/>
          <w:sz w:val="22"/>
          <w:szCs w:val="22"/>
        </w:rPr>
      </w:pPr>
      <w:r>
        <w:rPr>
          <w:rFonts w:hint="default"/>
          <w:sz w:val="22"/>
          <w:szCs w:val="22"/>
        </w:rPr>
        <w:drawing>
          <wp:inline distT="0" distB="0" distL="114300" distR="114300">
            <wp:extent cx="6619240" cy="4137025"/>
            <wp:effectExtent l="0" t="0" r="10160" b="3175"/>
            <wp:docPr id="17" name="图片 17" descr="截屏2021-06-01 下午2.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1-06-01 下午2.21.59"/>
                    <pic:cNvPicPr>
                      <a:picLocks noChangeAspect="1"/>
                    </pic:cNvPicPr>
                  </pic:nvPicPr>
                  <pic:blipFill>
                    <a:blip r:embed="rId22"/>
                    <a:stretch>
                      <a:fillRect/>
                    </a:stretch>
                  </pic:blipFill>
                  <pic:spPr>
                    <a:xfrm>
                      <a:off x="0" y="0"/>
                      <a:ext cx="6619240" cy="4137025"/>
                    </a:xfrm>
                    <a:prstGeom prst="rect">
                      <a:avLst/>
                    </a:prstGeom>
                  </pic:spPr>
                </pic:pic>
              </a:graphicData>
            </a:graphic>
          </wp:inline>
        </w:drawing>
      </w:r>
    </w:p>
    <w:p>
      <w:pPr>
        <w:rPr>
          <w:rFonts w:hint="default"/>
          <w:sz w:val="22"/>
          <w:szCs w:val="22"/>
        </w:rPr>
      </w:pPr>
    </w:p>
    <w:p>
      <w:pPr>
        <w:rPr>
          <w:rFonts w:hint="default"/>
          <w:sz w:val="22"/>
          <w:szCs w:val="22"/>
        </w:rPr>
      </w:pPr>
      <w:r>
        <w:rPr>
          <w:rFonts w:hint="default"/>
          <w:sz w:val="22"/>
          <w:szCs w:val="22"/>
        </w:rPr>
        <w:t>5 various angles capture for figure 5:</w:t>
      </w:r>
    </w:p>
    <w:p>
      <w:pPr>
        <w:rPr>
          <w:rFonts w:hint="default"/>
          <w:sz w:val="22"/>
          <w:szCs w:val="22"/>
        </w:rPr>
      </w:pPr>
      <w:r>
        <w:rPr>
          <w:rFonts w:hint="default"/>
          <w:sz w:val="22"/>
          <w:szCs w:val="22"/>
        </w:rPr>
        <w:drawing>
          <wp:inline distT="0" distB="0" distL="114300" distR="114300">
            <wp:extent cx="3294380" cy="2301240"/>
            <wp:effectExtent l="0" t="0" r="7620" b="10160"/>
            <wp:docPr id="25" name="图片 25" descr="IMG_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0834"/>
                    <pic:cNvPicPr>
                      <a:picLocks noChangeAspect="1"/>
                    </pic:cNvPicPr>
                  </pic:nvPicPr>
                  <pic:blipFill>
                    <a:blip r:embed="rId23"/>
                    <a:stretch>
                      <a:fillRect/>
                    </a:stretch>
                  </pic:blipFill>
                  <pic:spPr>
                    <a:xfrm>
                      <a:off x="0" y="0"/>
                      <a:ext cx="3294380" cy="2301240"/>
                    </a:xfrm>
                    <a:prstGeom prst="rect">
                      <a:avLst/>
                    </a:prstGeom>
                  </pic:spPr>
                </pic:pic>
              </a:graphicData>
            </a:graphic>
          </wp:inline>
        </w:drawing>
      </w:r>
      <w:r>
        <w:rPr>
          <w:rFonts w:hint="default"/>
          <w:sz w:val="22"/>
          <w:szCs w:val="22"/>
        </w:rPr>
        <w:drawing>
          <wp:inline distT="0" distB="0" distL="114300" distR="114300">
            <wp:extent cx="3298190" cy="2304415"/>
            <wp:effectExtent l="0" t="0" r="3810" b="6985"/>
            <wp:docPr id="24" name="图片 24" descr="IMG_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0835"/>
                    <pic:cNvPicPr>
                      <a:picLocks noChangeAspect="1"/>
                    </pic:cNvPicPr>
                  </pic:nvPicPr>
                  <pic:blipFill>
                    <a:blip r:embed="rId24"/>
                    <a:stretch>
                      <a:fillRect/>
                    </a:stretch>
                  </pic:blipFill>
                  <pic:spPr>
                    <a:xfrm>
                      <a:off x="0" y="0"/>
                      <a:ext cx="3298190" cy="2304415"/>
                    </a:xfrm>
                    <a:prstGeom prst="rect">
                      <a:avLst/>
                    </a:prstGeom>
                  </pic:spPr>
                </pic:pic>
              </a:graphicData>
            </a:graphic>
          </wp:inline>
        </w:drawing>
      </w:r>
    </w:p>
    <w:p>
      <w:pPr>
        <w:rPr>
          <w:rFonts w:hint="default"/>
          <w:sz w:val="22"/>
          <w:szCs w:val="22"/>
        </w:rPr>
      </w:pPr>
      <w:r>
        <w:rPr>
          <w:rFonts w:hint="default"/>
          <w:sz w:val="22"/>
          <w:szCs w:val="22"/>
        </w:rPr>
        <w:drawing>
          <wp:inline distT="0" distB="0" distL="114300" distR="114300">
            <wp:extent cx="3273425" cy="2286635"/>
            <wp:effectExtent l="0" t="0" r="3175" b="24765"/>
            <wp:docPr id="23" name="图片 23" descr="IMG_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0836"/>
                    <pic:cNvPicPr>
                      <a:picLocks noChangeAspect="1"/>
                    </pic:cNvPicPr>
                  </pic:nvPicPr>
                  <pic:blipFill>
                    <a:blip r:embed="rId25"/>
                    <a:stretch>
                      <a:fillRect/>
                    </a:stretch>
                  </pic:blipFill>
                  <pic:spPr>
                    <a:xfrm>
                      <a:off x="0" y="0"/>
                      <a:ext cx="3273425" cy="2286635"/>
                    </a:xfrm>
                    <a:prstGeom prst="rect">
                      <a:avLst/>
                    </a:prstGeom>
                  </pic:spPr>
                </pic:pic>
              </a:graphicData>
            </a:graphic>
          </wp:inline>
        </w:drawing>
      </w:r>
      <w:r>
        <w:rPr>
          <w:rFonts w:hint="default"/>
          <w:sz w:val="22"/>
          <w:szCs w:val="22"/>
        </w:rPr>
        <w:drawing>
          <wp:inline distT="0" distB="0" distL="114300" distR="114300">
            <wp:extent cx="3273425" cy="2287270"/>
            <wp:effectExtent l="0" t="0" r="3175" b="24130"/>
            <wp:docPr id="22" name="图片 22" descr="IMG_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0837"/>
                    <pic:cNvPicPr>
                      <a:picLocks noChangeAspect="1"/>
                    </pic:cNvPicPr>
                  </pic:nvPicPr>
                  <pic:blipFill>
                    <a:blip r:embed="rId26"/>
                    <a:stretch>
                      <a:fillRect/>
                    </a:stretch>
                  </pic:blipFill>
                  <pic:spPr>
                    <a:xfrm>
                      <a:off x="0" y="0"/>
                      <a:ext cx="3273425" cy="2287270"/>
                    </a:xfrm>
                    <a:prstGeom prst="rect">
                      <a:avLst/>
                    </a:prstGeom>
                  </pic:spPr>
                </pic:pic>
              </a:graphicData>
            </a:graphic>
          </wp:inline>
        </w:drawing>
      </w:r>
    </w:p>
    <w:p>
      <w:pPr>
        <w:rPr>
          <w:rFonts w:hint="default"/>
          <w:sz w:val="22"/>
          <w:szCs w:val="22"/>
        </w:rPr>
      </w:pPr>
      <w:r>
        <w:rPr>
          <w:rFonts w:hint="default"/>
          <w:sz w:val="22"/>
          <w:szCs w:val="22"/>
        </w:rPr>
        <w:drawing>
          <wp:inline distT="0" distB="0" distL="114300" distR="114300">
            <wp:extent cx="6612255" cy="4619625"/>
            <wp:effectExtent l="0" t="0" r="17145" b="3175"/>
            <wp:docPr id="21" name="图片 21" descr="IMG_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0838"/>
                    <pic:cNvPicPr>
                      <a:picLocks noChangeAspect="1"/>
                    </pic:cNvPicPr>
                  </pic:nvPicPr>
                  <pic:blipFill>
                    <a:blip r:embed="rId27"/>
                    <a:stretch>
                      <a:fillRect/>
                    </a:stretch>
                  </pic:blipFill>
                  <pic:spPr>
                    <a:xfrm>
                      <a:off x="0" y="0"/>
                      <a:ext cx="6612255" cy="4619625"/>
                    </a:xfrm>
                    <a:prstGeom prst="rect">
                      <a:avLst/>
                    </a:prstGeom>
                  </pic:spPr>
                </pic:pic>
              </a:graphicData>
            </a:graphic>
          </wp:inline>
        </w:drawing>
      </w:r>
    </w:p>
    <w:p>
      <w:pPr>
        <w:rPr>
          <w:rFonts w:hint="default"/>
          <w:sz w:val="22"/>
          <w:szCs w:val="22"/>
        </w:rPr>
      </w:pPr>
    </w:p>
    <w:p>
      <w:pPr>
        <w:rPr>
          <w:rFonts w:hint="default" w:ascii="Arial Bold" w:hAnsi="Arial Bold" w:cs="Arial Bold"/>
          <w:b/>
          <w:bCs/>
          <w:sz w:val="22"/>
          <w:szCs w:val="22"/>
        </w:rPr>
      </w:pPr>
      <w:bookmarkStart w:id="22" w:name="_Toc66492307_WPSOffice_Level2"/>
      <w:r>
        <w:rPr>
          <w:rFonts w:hint="default" w:ascii="Arial Bold" w:hAnsi="Arial Bold" w:cs="Arial Bold"/>
          <w:b/>
          <w:bCs/>
          <w:sz w:val="22"/>
          <w:szCs w:val="22"/>
        </w:rPr>
        <w:t>3.2 Figure 6</w:t>
      </w:r>
      <w:bookmarkEnd w:id="22"/>
    </w:p>
    <w:p>
      <w:pPr>
        <w:rPr>
          <w:rFonts w:hint="default"/>
          <w:sz w:val="22"/>
          <w:szCs w:val="22"/>
        </w:rPr>
      </w:pPr>
    </w:p>
    <w:p>
      <w:pPr>
        <w:rPr>
          <w:rFonts w:hint="default"/>
          <w:sz w:val="22"/>
          <w:szCs w:val="22"/>
        </w:rPr>
      </w:pPr>
      <w:r>
        <w:rPr>
          <w:rFonts w:hint="default"/>
          <w:sz w:val="22"/>
          <w:szCs w:val="22"/>
        </w:rPr>
        <w:t xml:space="preserve">Isometric sketch for figure </w:t>
      </w:r>
      <w:r>
        <w:rPr>
          <w:rFonts w:hint="default"/>
          <w:sz w:val="22"/>
          <w:szCs w:val="22"/>
        </w:rPr>
        <w:t>6:</w:t>
      </w:r>
    </w:p>
    <w:p>
      <w:pPr>
        <w:rPr>
          <w:sz w:val="22"/>
          <w:szCs w:val="22"/>
        </w:rPr>
      </w:pPr>
      <w:r>
        <w:rPr>
          <w:sz w:val="22"/>
          <w:szCs w:val="22"/>
        </w:rPr>
        <w:drawing>
          <wp:inline distT="0" distB="0" distL="114300" distR="114300">
            <wp:extent cx="6619240" cy="4137025"/>
            <wp:effectExtent l="0" t="0" r="10160" b="3175"/>
            <wp:docPr id="16" name="图片 16" descr="截屏2021-06-01 下午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6-01 下午2.24.02"/>
                    <pic:cNvPicPr>
                      <a:picLocks noChangeAspect="1"/>
                    </pic:cNvPicPr>
                  </pic:nvPicPr>
                  <pic:blipFill>
                    <a:blip r:embed="rId28"/>
                    <a:stretch>
                      <a:fillRect/>
                    </a:stretch>
                  </pic:blipFill>
                  <pic:spPr>
                    <a:xfrm>
                      <a:off x="0" y="0"/>
                      <a:ext cx="6619240" cy="4137025"/>
                    </a:xfrm>
                    <a:prstGeom prst="rect">
                      <a:avLst/>
                    </a:prstGeom>
                  </pic:spPr>
                </pic:pic>
              </a:graphicData>
            </a:graphic>
          </wp:inline>
        </w:drawing>
      </w:r>
    </w:p>
    <w:p>
      <w:pPr>
        <w:rPr>
          <w:rFonts w:hint="default"/>
          <w:sz w:val="22"/>
          <w:szCs w:val="22"/>
        </w:rPr>
      </w:pPr>
      <w:r>
        <w:rPr>
          <w:rFonts w:hint="default"/>
          <w:sz w:val="22"/>
          <w:szCs w:val="22"/>
        </w:rPr>
        <w:t xml:space="preserve">5 various angles capture for figure </w:t>
      </w:r>
      <w:r>
        <w:rPr>
          <w:rFonts w:hint="default"/>
          <w:sz w:val="22"/>
          <w:szCs w:val="22"/>
        </w:rPr>
        <w:t>6</w:t>
      </w:r>
      <w:r>
        <w:rPr>
          <w:rFonts w:hint="default"/>
          <w:sz w:val="22"/>
          <w:szCs w:val="22"/>
        </w:rPr>
        <w:t>:</w:t>
      </w:r>
    </w:p>
    <w:p>
      <w:pPr>
        <w:rPr>
          <w:sz w:val="22"/>
          <w:szCs w:val="22"/>
        </w:rPr>
      </w:pPr>
      <w:r>
        <w:rPr>
          <w:sz w:val="22"/>
          <w:szCs w:val="22"/>
        </w:rPr>
        <w:drawing>
          <wp:inline distT="0" distB="0" distL="114300" distR="114300">
            <wp:extent cx="3288030" cy="2296795"/>
            <wp:effectExtent l="0" t="0" r="13970" b="14605"/>
            <wp:docPr id="30" name="图片 30" descr="IMG_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0829"/>
                    <pic:cNvPicPr>
                      <a:picLocks noChangeAspect="1"/>
                    </pic:cNvPicPr>
                  </pic:nvPicPr>
                  <pic:blipFill>
                    <a:blip r:embed="rId29"/>
                    <a:stretch>
                      <a:fillRect/>
                    </a:stretch>
                  </pic:blipFill>
                  <pic:spPr>
                    <a:xfrm>
                      <a:off x="0" y="0"/>
                      <a:ext cx="3288030" cy="2296795"/>
                    </a:xfrm>
                    <a:prstGeom prst="rect">
                      <a:avLst/>
                    </a:prstGeom>
                  </pic:spPr>
                </pic:pic>
              </a:graphicData>
            </a:graphic>
          </wp:inline>
        </w:drawing>
      </w:r>
      <w:r>
        <w:rPr>
          <w:sz w:val="22"/>
          <w:szCs w:val="22"/>
        </w:rPr>
        <w:drawing>
          <wp:inline distT="0" distB="0" distL="114300" distR="114300">
            <wp:extent cx="3283585" cy="2294255"/>
            <wp:effectExtent l="0" t="0" r="18415" b="17145"/>
            <wp:docPr id="29" name="图片 29" descr="IMG_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0830"/>
                    <pic:cNvPicPr>
                      <a:picLocks noChangeAspect="1"/>
                    </pic:cNvPicPr>
                  </pic:nvPicPr>
                  <pic:blipFill>
                    <a:blip r:embed="rId30"/>
                    <a:stretch>
                      <a:fillRect/>
                    </a:stretch>
                  </pic:blipFill>
                  <pic:spPr>
                    <a:xfrm>
                      <a:off x="0" y="0"/>
                      <a:ext cx="3283585" cy="2294255"/>
                    </a:xfrm>
                    <a:prstGeom prst="rect">
                      <a:avLst/>
                    </a:prstGeom>
                  </pic:spPr>
                </pic:pic>
              </a:graphicData>
            </a:graphic>
          </wp:inline>
        </w:drawing>
      </w:r>
    </w:p>
    <w:p>
      <w:pPr>
        <w:rPr>
          <w:sz w:val="22"/>
          <w:szCs w:val="22"/>
        </w:rPr>
      </w:pPr>
      <w:r>
        <w:rPr>
          <w:sz w:val="22"/>
          <w:szCs w:val="22"/>
        </w:rPr>
        <w:drawing>
          <wp:inline distT="0" distB="0" distL="114300" distR="114300">
            <wp:extent cx="3280410" cy="2291080"/>
            <wp:effectExtent l="0" t="0" r="21590" b="20320"/>
            <wp:docPr id="28" name="图片 28" descr="IMG_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0831"/>
                    <pic:cNvPicPr>
                      <a:picLocks noChangeAspect="1"/>
                    </pic:cNvPicPr>
                  </pic:nvPicPr>
                  <pic:blipFill>
                    <a:blip r:embed="rId31"/>
                    <a:stretch>
                      <a:fillRect/>
                    </a:stretch>
                  </pic:blipFill>
                  <pic:spPr>
                    <a:xfrm>
                      <a:off x="0" y="0"/>
                      <a:ext cx="3280410" cy="2291080"/>
                    </a:xfrm>
                    <a:prstGeom prst="rect">
                      <a:avLst/>
                    </a:prstGeom>
                  </pic:spPr>
                </pic:pic>
              </a:graphicData>
            </a:graphic>
          </wp:inline>
        </w:drawing>
      </w:r>
      <w:r>
        <w:rPr>
          <w:sz w:val="22"/>
          <w:szCs w:val="22"/>
        </w:rPr>
        <w:drawing>
          <wp:inline distT="0" distB="0" distL="114300" distR="114300">
            <wp:extent cx="3294380" cy="2301240"/>
            <wp:effectExtent l="0" t="0" r="7620" b="10160"/>
            <wp:docPr id="27" name="图片 27" descr="IMG_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0832"/>
                    <pic:cNvPicPr>
                      <a:picLocks noChangeAspect="1"/>
                    </pic:cNvPicPr>
                  </pic:nvPicPr>
                  <pic:blipFill>
                    <a:blip r:embed="rId32"/>
                    <a:stretch>
                      <a:fillRect/>
                    </a:stretch>
                  </pic:blipFill>
                  <pic:spPr>
                    <a:xfrm>
                      <a:off x="0" y="0"/>
                      <a:ext cx="3294380" cy="2301240"/>
                    </a:xfrm>
                    <a:prstGeom prst="rect">
                      <a:avLst/>
                    </a:prstGeom>
                  </pic:spPr>
                </pic:pic>
              </a:graphicData>
            </a:graphic>
          </wp:inline>
        </w:drawing>
      </w:r>
    </w:p>
    <w:p>
      <w:pPr>
        <w:rPr>
          <w:sz w:val="22"/>
          <w:szCs w:val="22"/>
        </w:rPr>
      </w:pPr>
      <w:r>
        <w:rPr>
          <w:sz w:val="22"/>
          <w:szCs w:val="22"/>
        </w:rPr>
        <w:drawing>
          <wp:inline distT="0" distB="0" distL="114300" distR="114300">
            <wp:extent cx="6640830" cy="4638675"/>
            <wp:effectExtent l="0" t="0" r="13970" b="9525"/>
            <wp:docPr id="26" name="图片 26" descr="IMG_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0833"/>
                    <pic:cNvPicPr>
                      <a:picLocks noChangeAspect="1"/>
                    </pic:cNvPicPr>
                  </pic:nvPicPr>
                  <pic:blipFill>
                    <a:blip r:embed="rId33"/>
                    <a:stretch>
                      <a:fillRect/>
                    </a:stretch>
                  </pic:blipFill>
                  <pic:spPr>
                    <a:xfrm>
                      <a:off x="0" y="0"/>
                      <a:ext cx="6640830" cy="4638675"/>
                    </a:xfrm>
                    <a:prstGeom prst="rect">
                      <a:avLst/>
                    </a:prstGeom>
                  </pic:spPr>
                </pic:pic>
              </a:graphicData>
            </a:graphic>
          </wp:inline>
        </w:drawing>
      </w:r>
    </w:p>
    <w:p>
      <w:pPr>
        <w:numPr>
          <w:ilvl w:val="0"/>
          <w:numId w:val="1"/>
        </w:numPr>
        <w:ind w:left="420" w:leftChars="0" w:hanging="420" w:firstLineChars="0"/>
        <w:rPr>
          <w:rFonts w:ascii="Arial" w:hAnsi="Arial" w:eastAsia="宋体" w:cs="Arial"/>
          <w:b/>
          <w:bCs/>
          <w:sz w:val="28"/>
          <w:szCs w:val="28"/>
          <w:lang w:eastAsia="en-US" w:bidi="ar-SA"/>
        </w:rPr>
      </w:pPr>
      <w:bookmarkStart w:id="23" w:name="_Toc973085631_WPSOffice_Level1"/>
      <w:r>
        <w:rPr>
          <w:rFonts w:ascii="Arial" w:hAnsi="Arial" w:eastAsia="宋体" w:cs="Arial"/>
          <w:b/>
          <w:bCs/>
          <w:sz w:val="28"/>
          <w:szCs w:val="28"/>
          <w:lang w:eastAsia="en-US" w:bidi="ar-SA"/>
        </w:rPr>
        <w:t>Conclusion</w:t>
      </w:r>
      <w:bookmarkEnd w:id="23"/>
    </w:p>
    <w:p>
      <w:pPr>
        <w:numPr>
          <w:numId w:val="0"/>
        </w:numPr>
        <w:rPr>
          <w:sz w:val="22"/>
          <w:szCs w:val="22"/>
        </w:rPr>
      </w:pPr>
    </w:p>
    <w:p>
      <w:pPr>
        <w:numPr>
          <w:ilvl w:val="0"/>
          <w:numId w:val="0"/>
        </w:numPr>
        <w:rPr>
          <w:rFonts w:hint="default"/>
          <w:sz w:val="22"/>
          <w:szCs w:val="22"/>
          <w:lang w:eastAsia="zh-Hans"/>
        </w:rPr>
      </w:pPr>
      <w:r>
        <w:rPr>
          <w:sz w:val="22"/>
          <w:szCs w:val="22"/>
        </w:rPr>
        <w:t xml:space="preserve">In conclusion, </w:t>
      </w:r>
      <w:r>
        <w:rPr>
          <w:rFonts w:hint="default"/>
          <w:sz w:val="22"/>
          <w:szCs w:val="22"/>
          <w:lang w:eastAsia="zh-Hans"/>
        </w:rPr>
        <w:t xml:space="preserve">some benefits of multiview drawing, along with the benefits of isometric sketch </w:t>
      </w:r>
      <w:r>
        <w:rPr>
          <w:rFonts w:hint="default"/>
          <w:sz w:val="22"/>
          <w:szCs w:val="22"/>
          <w:lang w:eastAsia="zh-Hans"/>
        </w:rPr>
        <w:t>were covered in the</w:t>
      </w:r>
      <w:r>
        <w:rPr>
          <w:rFonts w:hint="default"/>
          <w:sz w:val="22"/>
          <w:szCs w:val="22"/>
          <w:lang w:eastAsia="zh-Hans"/>
        </w:rPr>
        <w:t xml:space="preserve"> introduction part. In the main body, orthographic drawing steps for two given objects and isometric sketch steps the object </w:t>
      </w:r>
      <w:r>
        <w:rPr>
          <w:rFonts w:hint="default"/>
          <w:sz w:val="22"/>
          <w:szCs w:val="22"/>
          <w:lang w:eastAsia="zh-Hans"/>
        </w:rPr>
        <w:t>were</w:t>
      </w:r>
      <w:r>
        <w:rPr>
          <w:rFonts w:hint="default"/>
          <w:sz w:val="22"/>
          <w:szCs w:val="22"/>
          <w:lang w:eastAsia="zh-Hans"/>
        </w:rPr>
        <w:t xml:space="preserve"> given. Also, the Computer Aided Drafting (CAD) application </w:t>
      </w:r>
      <w:r>
        <w:rPr>
          <w:rFonts w:hint="default"/>
          <w:sz w:val="22"/>
          <w:szCs w:val="22"/>
          <w:lang w:eastAsia="zh-Hans"/>
        </w:rPr>
        <w:t>was</w:t>
      </w:r>
      <w:r>
        <w:rPr>
          <w:rFonts w:hint="default"/>
          <w:sz w:val="22"/>
          <w:szCs w:val="22"/>
          <w:lang w:eastAsia="zh-Hans"/>
        </w:rPr>
        <w:t xml:space="preserve"> discussed. Finally, CAD modeling</w:t>
      </w:r>
      <w:r>
        <w:rPr>
          <w:rFonts w:hint="default"/>
          <w:sz w:val="22"/>
          <w:szCs w:val="22"/>
          <w:lang w:eastAsia="zh-Hans"/>
        </w:rPr>
        <w:t>s</w:t>
      </w:r>
      <w:r>
        <w:rPr>
          <w:rFonts w:hint="default"/>
          <w:sz w:val="22"/>
          <w:szCs w:val="22"/>
          <w:lang w:eastAsia="zh-Hans"/>
        </w:rPr>
        <w:t xml:space="preserve"> and design</w:t>
      </w:r>
      <w:r>
        <w:rPr>
          <w:rFonts w:hint="default"/>
          <w:sz w:val="22"/>
          <w:szCs w:val="22"/>
          <w:lang w:eastAsia="zh-Hans"/>
        </w:rPr>
        <w:t>s</w:t>
      </w:r>
      <w:r>
        <w:rPr>
          <w:rFonts w:hint="default"/>
          <w:sz w:val="22"/>
          <w:szCs w:val="22"/>
          <w:lang w:eastAsia="zh-Hans"/>
        </w:rPr>
        <w:t xml:space="preserve"> </w:t>
      </w:r>
      <w:r>
        <w:rPr>
          <w:rFonts w:hint="default"/>
          <w:sz w:val="22"/>
          <w:szCs w:val="22"/>
          <w:lang w:eastAsia="zh-Hans"/>
        </w:rPr>
        <w:t>were</w:t>
      </w:r>
      <w:r>
        <w:rPr>
          <w:rFonts w:hint="default"/>
          <w:sz w:val="22"/>
          <w:szCs w:val="22"/>
          <w:lang w:eastAsia="zh-Hans"/>
        </w:rPr>
        <w:t xml:space="preserve"> provided at the end of the report. The hand-drawn scans will be given in the appendix.</w:t>
      </w:r>
    </w:p>
    <w:p>
      <w:pPr>
        <w:numPr>
          <w:ilvl w:val="0"/>
          <w:numId w:val="0"/>
        </w:numPr>
        <w:rPr>
          <w:rFonts w:hint="default"/>
          <w:sz w:val="22"/>
          <w:szCs w:val="22"/>
          <w:lang w:eastAsia="zh-CN"/>
        </w:rPr>
      </w:pPr>
      <w:r>
        <w:rPr>
          <w:rFonts w:hint="default"/>
          <w:sz w:val="22"/>
          <w:szCs w:val="22"/>
          <w:lang w:eastAsia="zh-Hans"/>
        </w:rPr>
        <w:t xml:space="preserve">During the project, </w:t>
      </w:r>
      <w:r>
        <w:rPr>
          <w:rFonts w:hint="default"/>
          <w:sz w:val="22"/>
          <w:szCs w:val="22"/>
          <w:lang w:eastAsia="zh-CN"/>
        </w:rPr>
        <w:t>I d</w:t>
      </w:r>
      <w:r>
        <w:rPr>
          <w:rFonts w:hint="default"/>
          <w:sz w:val="22"/>
          <w:szCs w:val="22"/>
          <w:lang w:val="en-US" w:eastAsia="zh-CN"/>
        </w:rPr>
        <w:t>emonstrate</w:t>
      </w:r>
      <w:r>
        <w:rPr>
          <w:rFonts w:hint="default"/>
          <w:sz w:val="22"/>
          <w:szCs w:val="22"/>
          <w:lang w:eastAsia="zh-CN"/>
        </w:rPr>
        <w:t>d</w:t>
      </w:r>
      <w:r>
        <w:rPr>
          <w:rFonts w:hint="default"/>
          <w:sz w:val="22"/>
          <w:szCs w:val="22"/>
          <w:lang w:val="en-US" w:eastAsia="zh-CN"/>
        </w:rPr>
        <w:t xml:space="preserve"> a clear understanding of the standards in engineering drawing. </w:t>
      </w:r>
      <w:r>
        <w:rPr>
          <w:rFonts w:hint="default"/>
          <w:sz w:val="22"/>
          <w:szCs w:val="22"/>
          <w:lang w:eastAsia="zh-CN"/>
        </w:rPr>
        <w:t xml:space="preserve">Also, </w:t>
      </w:r>
      <w:r>
        <w:rPr>
          <w:rFonts w:hint="default"/>
          <w:sz w:val="22"/>
          <w:szCs w:val="22"/>
          <w:lang w:val="en-US" w:eastAsia="zh-CN"/>
        </w:rPr>
        <w:t>orthographic projection</w:t>
      </w:r>
      <w:r>
        <w:rPr>
          <w:rFonts w:hint="default"/>
          <w:sz w:val="22"/>
          <w:szCs w:val="22"/>
          <w:lang w:eastAsia="zh-CN"/>
        </w:rPr>
        <w:t xml:space="preserve"> is a</w:t>
      </w:r>
      <w:r>
        <w:rPr>
          <w:rFonts w:hint="default"/>
          <w:sz w:val="22"/>
          <w:szCs w:val="22"/>
          <w:lang w:val="en-US" w:eastAsia="zh-CN"/>
        </w:rPr>
        <w:t>ppl</w:t>
      </w:r>
      <w:r>
        <w:rPr>
          <w:rFonts w:hint="default"/>
          <w:sz w:val="22"/>
          <w:szCs w:val="22"/>
          <w:lang w:eastAsia="zh-CN"/>
        </w:rPr>
        <w:t>ied</w:t>
      </w:r>
      <w:r>
        <w:rPr>
          <w:rFonts w:hint="default"/>
          <w:sz w:val="22"/>
          <w:szCs w:val="22"/>
          <w:lang w:val="en-US" w:eastAsia="zh-CN"/>
        </w:rPr>
        <w:t xml:space="preserve">  to view and analyze engineering solids. </w:t>
      </w:r>
      <w:r>
        <w:rPr>
          <w:rFonts w:hint="default"/>
          <w:sz w:val="22"/>
          <w:szCs w:val="22"/>
          <w:lang w:eastAsia="zh-CN"/>
        </w:rPr>
        <w:t>Moreover, I p</w:t>
      </w:r>
      <w:r>
        <w:rPr>
          <w:rFonts w:hint="default"/>
          <w:sz w:val="22"/>
          <w:szCs w:val="22"/>
          <w:lang w:val="en-US" w:eastAsia="zh-CN"/>
        </w:rPr>
        <w:t>ropose</w:t>
      </w:r>
      <w:r>
        <w:rPr>
          <w:rFonts w:hint="default"/>
          <w:sz w:val="22"/>
          <w:szCs w:val="22"/>
          <w:lang w:eastAsia="zh-CN"/>
        </w:rPr>
        <w:t>d</w:t>
      </w:r>
      <w:r>
        <w:rPr>
          <w:rFonts w:hint="default"/>
          <w:sz w:val="22"/>
          <w:szCs w:val="22"/>
          <w:lang w:val="en-US" w:eastAsia="zh-CN"/>
        </w:rPr>
        <w:t xml:space="preserve"> the isometric representation of engineering components. </w:t>
      </w:r>
      <w:r>
        <w:rPr>
          <w:rFonts w:hint="default"/>
          <w:sz w:val="22"/>
          <w:szCs w:val="22"/>
          <w:lang w:eastAsia="zh-CN"/>
        </w:rPr>
        <w:t>I gained a lot from the final project and expect to use the knowledge in the future studying and working.</w:t>
      </w: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ilvl w:val="0"/>
          <w:numId w:val="0"/>
        </w:numPr>
        <w:rPr>
          <w:rFonts w:hint="default"/>
          <w:sz w:val="22"/>
          <w:szCs w:val="22"/>
          <w:lang w:eastAsia="zh-CN"/>
        </w:rPr>
      </w:pPr>
    </w:p>
    <w:p>
      <w:pPr>
        <w:numPr>
          <w:numId w:val="0"/>
        </w:numPr>
        <w:ind w:leftChars="0"/>
        <w:rPr>
          <w:rFonts w:hint="default" w:ascii="Arial" w:hAnsi="Arial" w:eastAsia="宋体" w:cs="Arial"/>
          <w:b/>
          <w:bCs/>
          <w:sz w:val="28"/>
          <w:szCs w:val="28"/>
          <w:lang w:eastAsia="zh-Hans" w:bidi="ar-SA"/>
        </w:rPr>
      </w:pPr>
      <w:bookmarkStart w:id="24" w:name="_Toc1562228312_WPSOffice_Level1"/>
      <w:r>
        <w:rPr>
          <w:rFonts w:hint="default" w:eastAsia="宋体" w:cs="Arial"/>
          <w:b/>
          <w:bCs/>
          <w:sz w:val="28"/>
          <w:szCs w:val="28"/>
          <w:lang w:eastAsia="zh-Hans" w:bidi="ar-SA"/>
        </w:rPr>
        <w:t>Appendix</w:t>
      </w:r>
      <w:bookmarkEnd w:id="24"/>
    </w:p>
    <w:p>
      <w:pPr>
        <w:numPr>
          <w:ilvl w:val="0"/>
          <w:numId w:val="0"/>
        </w:numPr>
        <w:rPr>
          <w:rFonts w:hint="default"/>
          <w:sz w:val="22"/>
          <w:szCs w:val="22"/>
          <w:lang w:eastAsia="zh-Hans"/>
        </w:rPr>
      </w:pPr>
    </w:p>
    <w:p>
      <w:pPr>
        <w:numPr>
          <w:ilvl w:val="0"/>
          <w:numId w:val="0"/>
        </w:numPr>
        <w:rPr>
          <w:rFonts w:hint="default"/>
          <w:sz w:val="22"/>
          <w:szCs w:val="22"/>
          <w:lang w:eastAsia="zh-Hans"/>
        </w:rPr>
      </w:pPr>
      <w:r>
        <w:rPr>
          <w:rFonts w:hint="default"/>
          <w:sz w:val="22"/>
          <w:szCs w:val="22"/>
          <w:lang w:eastAsia="zh-Hans"/>
        </w:rPr>
        <w:t>Hand drawing for figure 3:</w:t>
      </w:r>
    </w:p>
    <w:p>
      <w:pPr>
        <w:numPr>
          <w:ilvl w:val="0"/>
          <w:numId w:val="0"/>
        </w:numPr>
        <w:jc w:val="center"/>
        <w:rPr>
          <w:rFonts w:hint="default"/>
          <w:sz w:val="22"/>
          <w:szCs w:val="22"/>
          <w:lang w:eastAsia="zh-Hans"/>
        </w:rPr>
      </w:pPr>
      <w:r>
        <w:rPr>
          <w:rFonts w:hint="default"/>
          <w:sz w:val="22"/>
          <w:szCs w:val="22"/>
          <w:lang w:eastAsia="zh-Hans"/>
        </w:rPr>
        <w:drawing>
          <wp:inline distT="0" distB="0" distL="114300" distR="114300">
            <wp:extent cx="6257925" cy="8851265"/>
            <wp:effectExtent l="0" t="0" r="15875" b="13335"/>
            <wp:docPr id="31" name="图片 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
                    <pic:cNvPicPr>
                      <a:picLocks noChangeAspect="1"/>
                    </pic:cNvPicPr>
                  </pic:nvPicPr>
                  <pic:blipFill>
                    <a:blip r:embed="rId34"/>
                    <a:stretch>
                      <a:fillRect/>
                    </a:stretch>
                  </pic:blipFill>
                  <pic:spPr>
                    <a:xfrm>
                      <a:off x="0" y="0"/>
                      <a:ext cx="6257925" cy="8851265"/>
                    </a:xfrm>
                    <a:prstGeom prst="rect">
                      <a:avLst/>
                    </a:prstGeom>
                  </pic:spPr>
                </pic:pic>
              </a:graphicData>
            </a:graphic>
          </wp:inline>
        </w:drawing>
      </w:r>
    </w:p>
    <w:p>
      <w:pPr>
        <w:numPr>
          <w:ilvl w:val="0"/>
          <w:numId w:val="0"/>
        </w:numPr>
        <w:rPr>
          <w:rFonts w:hint="default"/>
          <w:sz w:val="22"/>
          <w:szCs w:val="22"/>
          <w:lang w:eastAsia="zh-Hans"/>
        </w:rPr>
      </w:pPr>
      <w:r>
        <w:rPr>
          <w:rFonts w:hint="default"/>
          <w:sz w:val="22"/>
          <w:szCs w:val="22"/>
          <w:lang w:eastAsia="zh-Hans"/>
        </w:rPr>
        <w:t>Hand drawing for figure 4:</w:t>
      </w:r>
    </w:p>
    <w:p>
      <w:pPr>
        <w:numPr>
          <w:ilvl w:val="0"/>
          <w:numId w:val="0"/>
        </w:numPr>
        <w:jc w:val="center"/>
        <w:rPr>
          <w:rFonts w:hint="default"/>
          <w:sz w:val="22"/>
          <w:szCs w:val="22"/>
          <w:lang w:eastAsia="zh-Hans"/>
        </w:rPr>
      </w:pPr>
      <w:r>
        <w:rPr>
          <w:rFonts w:hint="default"/>
          <w:sz w:val="22"/>
          <w:szCs w:val="22"/>
          <w:lang w:eastAsia="zh-Hans"/>
        </w:rPr>
        <w:drawing>
          <wp:inline distT="0" distB="0" distL="114300" distR="114300">
            <wp:extent cx="6512560" cy="9211945"/>
            <wp:effectExtent l="0" t="0" r="15240" b="8255"/>
            <wp:docPr id="32" name="图片 32" descr="fig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figure 4"/>
                    <pic:cNvPicPr>
                      <a:picLocks noChangeAspect="1"/>
                    </pic:cNvPicPr>
                  </pic:nvPicPr>
                  <pic:blipFill>
                    <a:blip r:embed="rId35"/>
                    <a:stretch>
                      <a:fillRect/>
                    </a:stretch>
                  </pic:blipFill>
                  <pic:spPr>
                    <a:xfrm>
                      <a:off x="0" y="0"/>
                      <a:ext cx="6512560" cy="9211945"/>
                    </a:xfrm>
                    <a:prstGeom prst="rect">
                      <a:avLst/>
                    </a:prstGeom>
                  </pic:spPr>
                </pic:pic>
              </a:graphicData>
            </a:graphic>
          </wp:inline>
        </w:drawing>
      </w:r>
    </w:p>
    <w:p>
      <w:pPr>
        <w:numPr>
          <w:ilvl w:val="0"/>
          <w:numId w:val="0"/>
        </w:numPr>
        <w:rPr>
          <w:rFonts w:hint="default"/>
          <w:sz w:val="22"/>
          <w:szCs w:val="22"/>
          <w:lang w:eastAsia="zh-Hans"/>
        </w:rPr>
      </w:pPr>
      <w:r>
        <w:rPr>
          <w:rFonts w:hint="default"/>
          <w:sz w:val="22"/>
          <w:szCs w:val="22"/>
          <w:lang w:eastAsia="zh-Hans"/>
        </w:rPr>
        <w:t xml:space="preserve">Hand drawing for figure </w:t>
      </w:r>
      <w:r>
        <w:rPr>
          <w:rFonts w:hint="default"/>
          <w:sz w:val="22"/>
          <w:szCs w:val="22"/>
          <w:lang w:eastAsia="zh-Hans"/>
        </w:rPr>
        <w:t>5</w:t>
      </w:r>
      <w:r>
        <w:rPr>
          <w:rFonts w:hint="default"/>
          <w:sz w:val="22"/>
          <w:szCs w:val="22"/>
          <w:lang w:eastAsia="zh-Hans"/>
        </w:rPr>
        <w:t>:</w:t>
      </w:r>
    </w:p>
    <w:p>
      <w:pPr>
        <w:numPr>
          <w:ilvl w:val="0"/>
          <w:numId w:val="0"/>
        </w:numPr>
        <w:jc w:val="center"/>
        <w:rPr>
          <w:rFonts w:hint="default"/>
          <w:sz w:val="22"/>
          <w:szCs w:val="22"/>
          <w:lang w:eastAsia="zh-Hans"/>
        </w:rPr>
      </w:pPr>
      <w:r>
        <w:rPr>
          <w:rFonts w:hint="default"/>
          <w:sz w:val="22"/>
          <w:szCs w:val="22"/>
          <w:lang w:eastAsia="zh-Hans"/>
        </w:rPr>
        <w:drawing>
          <wp:inline distT="0" distB="0" distL="114300" distR="114300">
            <wp:extent cx="6518275" cy="9219565"/>
            <wp:effectExtent l="0" t="0" r="9525" b="635"/>
            <wp:docPr id="33" name="图片 3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5"/>
                    <pic:cNvPicPr>
                      <a:picLocks noChangeAspect="1"/>
                    </pic:cNvPicPr>
                  </pic:nvPicPr>
                  <pic:blipFill>
                    <a:blip r:embed="rId36"/>
                    <a:stretch>
                      <a:fillRect/>
                    </a:stretch>
                  </pic:blipFill>
                  <pic:spPr>
                    <a:xfrm>
                      <a:off x="0" y="0"/>
                      <a:ext cx="6518275" cy="9219565"/>
                    </a:xfrm>
                    <a:prstGeom prst="rect">
                      <a:avLst/>
                    </a:prstGeom>
                  </pic:spPr>
                </pic:pic>
              </a:graphicData>
            </a:graphic>
          </wp:inline>
        </w:drawing>
      </w:r>
    </w:p>
    <w:p>
      <w:pPr>
        <w:numPr>
          <w:ilvl w:val="0"/>
          <w:numId w:val="0"/>
        </w:numPr>
        <w:rPr>
          <w:rFonts w:hint="default"/>
          <w:sz w:val="22"/>
          <w:szCs w:val="22"/>
          <w:lang w:eastAsia="zh-Hans"/>
        </w:rPr>
      </w:pPr>
      <w:r>
        <w:rPr>
          <w:rFonts w:hint="default"/>
          <w:sz w:val="22"/>
          <w:szCs w:val="22"/>
          <w:lang w:eastAsia="zh-Hans"/>
        </w:rPr>
        <w:t xml:space="preserve">Hand drawing for figure </w:t>
      </w:r>
      <w:r>
        <w:rPr>
          <w:rFonts w:hint="default"/>
          <w:sz w:val="22"/>
          <w:szCs w:val="22"/>
          <w:lang w:eastAsia="zh-Hans"/>
        </w:rPr>
        <w:t>6</w:t>
      </w:r>
      <w:r>
        <w:rPr>
          <w:rFonts w:hint="default"/>
          <w:sz w:val="22"/>
          <w:szCs w:val="22"/>
          <w:lang w:eastAsia="zh-Hans"/>
        </w:rPr>
        <w:t>:</w:t>
      </w:r>
    </w:p>
    <w:p>
      <w:pPr>
        <w:numPr>
          <w:ilvl w:val="0"/>
          <w:numId w:val="0"/>
        </w:numPr>
        <w:jc w:val="center"/>
        <w:rPr>
          <w:rFonts w:hint="default"/>
          <w:sz w:val="22"/>
          <w:szCs w:val="22"/>
          <w:lang w:eastAsia="zh-Hans"/>
        </w:rPr>
      </w:pPr>
      <w:r>
        <w:rPr>
          <w:rFonts w:hint="default"/>
          <w:sz w:val="22"/>
          <w:szCs w:val="22"/>
          <w:lang w:eastAsia="zh-Hans"/>
        </w:rPr>
        <w:drawing>
          <wp:inline distT="0" distB="0" distL="114300" distR="114300">
            <wp:extent cx="6545580" cy="9258935"/>
            <wp:effectExtent l="0" t="0" r="7620" b="12065"/>
            <wp:docPr id="34" name="图片 34"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figure 6"/>
                    <pic:cNvPicPr>
                      <a:picLocks noChangeAspect="1"/>
                    </pic:cNvPicPr>
                  </pic:nvPicPr>
                  <pic:blipFill>
                    <a:blip r:embed="rId37"/>
                    <a:stretch>
                      <a:fillRect/>
                    </a:stretch>
                  </pic:blipFill>
                  <pic:spPr>
                    <a:xfrm>
                      <a:off x="0" y="0"/>
                      <a:ext cx="6545580" cy="9258935"/>
                    </a:xfrm>
                    <a:prstGeom prst="rect">
                      <a:avLst/>
                    </a:prstGeom>
                  </pic:spPr>
                </pic:pic>
              </a:graphicData>
            </a:graphic>
          </wp:inline>
        </w:drawing>
      </w:r>
    </w:p>
    <w:sectPr>
      <w:headerReference r:id="rId4" w:type="first"/>
      <w:footerReference r:id="rId6" w:type="first"/>
      <w:headerReference r:id="rId3" w:type="default"/>
      <w:footerReference r:id="rId5" w:type="default"/>
      <w:pgSz w:w="11909" w:h="16834"/>
      <w:pgMar w:top="720" w:right="720" w:bottom="720" w:left="720" w:header="720" w:footer="720" w:gutter="0"/>
      <w:cols w:space="720"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swiss"/>
    <w:pitch w:val="default"/>
    <w:sig w:usb0="E0000AFF" w:usb1="00007843" w:usb2="00000001" w:usb3="00000000" w:csb0="400001BF" w:csb1="DFF70000"/>
  </w:font>
  <w:font w:name="Tahoma">
    <w:panose1 w:val="020B0804030504040204"/>
    <w:charset w:val="00"/>
    <w:family w:val="swiss"/>
    <w:pitch w:val="default"/>
    <w:sig w:usb0="E1002AFF" w:usb1="C000605B" w:usb2="00000029" w:usb3="00000000" w:csb0="200101FF" w:csb1="2028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TimesNewRomanPSMT">
    <w:panose1 w:val="02020603050405020304"/>
    <w:charset w:val="00"/>
    <w:family w:val="auto"/>
    <w:pitch w:val="default"/>
    <w:sig w:usb0="E0002AEF" w:usb1="C0007841" w:usb2="00000009" w:usb3="00000000" w:csb0="400001FF" w:csb1="FFFF0000"/>
  </w:font>
  <w:font w:name="SymbolMT">
    <w:altName w:val="苹方-简"/>
    <w:panose1 w:val="00000000000000000000"/>
    <w:charset w:val="00"/>
    <w:family w:val="auto"/>
    <w:pitch w:val="default"/>
    <w:sig w:usb0="00000000" w:usb1="00000000" w:usb2="00000000" w:usb3="00000000" w:csb0="00000000" w:csb1="00000000"/>
  </w:font>
  <w:font w:name="Tahoma Regular">
    <w:panose1 w:val="020B0804030504040204"/>
    <w:charset w:val="00"/>
    <w:family w:val="auto"/>
    <w:pitch w:val="default"/>
    <w:sig w:usb0="E1002AFF" w:usb1="C000605B" w:usb2="00000029" w:usb3="00000000" w:csb0="200101FF" w:csb1="2028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Arial Regular">
    <w:panose1 w:val="020B0604020202090204"/>
    <w:charset w:val="00"/>
    <w:family w:val="auto"/>
    <w:pitch w:val="default"/>
    <w:sig w:usb0="E0000AFF" w:usb1="00007843" w:usb2="00000001" w:usb3="00000000" w:csb0="400001BF" w:csb1="DFF70000"/>
  </w:font>
  <w:font w:name="儷宋 Pro">
    <w:panose1 w:val="02020300000000000000"/>
    <w:charset w:val="88"/>
    <w:family w:val="auto"/>
    <w:pitch w:val="default"/>
    <w:sig w:usb0="80000001" w:usb1="28091800" w:usb2="00000016" w:usb3="00000000" w:csb0="00100000" w:csb1="00000000"/>
  </w:font>
  <w:font w:name="Times-Roman">
    <w:altName w:val="苹方-简"/>
    <w:panose1 w:val="00000000000000000000"/>
    <w:charset w:val="00"/>
    <w:family w:val="auto"/>
    <w:pitch w:val="default"/>
    <w:sig w:usb0="00000000" w:usb1="00000000" w:usb2="00000000" w:usb3="00000000" w:csb0="00000000" w:csb1="00000000"/>
  </w:font>
  <w:font w:name="RMTMI">
    <w:altName w:val="苹方-简"/>
    <w:panose1 w:val="00000000000000000000"/>
    <w:charset w:val="00"/>
    <w:family w:val="auto"/>
    <w:pitch w:val="default"/>
    <w:sig w:usb0="00000000" w:usb1="00000000" w:usb2="00000000" w:usb3="00000000" w:csb0="00000000" w:csb1="00000000"/>
  </w:font>
  <w:font w:name="Times Italic">
    <w:panose1 w:val="00000500000000020000"/>
    <w:charset w:val="00"/>
    <w:family w:val="auto"/>
    <w:pitch w:val="default"/>
    <w:sig w:usb0="E00002FF" w:usb1="5000205A" w:usb2="00000000" w:usb3="00000000" w:csb0="2000019F" w:csb1="4F010000"/>
  </w:font>
  <w:font w:name="MTSY">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DengXian">
    <w:altName w:val="汉仪中等线KW"/>
    <w:panose1 w:val="02010600030101010101"/>
    <w:charset w:val="86"/>
    <w:family w:val="auto"/>
    <w:pitch w:val="default"/>
    <w:sig w:usb0="00000000" w:usb1="00000000" w:usb2="00000016" w:usb3="00000000" w:csb0="0004000F" w:csb1="00000000"/>
  </w:font>
  <w:font w:name="DengXian Light">
    <w:altName w:val="汉仪中等线KW"/>
    <w:panose1 w:val="02010600030101010101"/>
    <w:charset w:val="86"/>
    <w:family w:val="auto"/>
    <w:pitch w:val="default"/>
    <w:sig w:usb0="00000000" w:usb1="00000000" w:usb2="00000016" w:usb3="00000000" w:csb0="0004000F" w:csb1="00000000"/>
  </w:font>
  <w:font w:name="Calibri Light">
    <w:altName w:val="Helvetica Neue"/>
    <w:panose1 w:val="020F0302020204030204"/>
    <w:charset w:val="00"/>
    <w:family w:val="swiss"/>
    <w:pitch w:val="default"/>
    <w:sig w:usb0="00000000" w:usb1="00000000" w:usb2="00000009" w:usb3="00000000" w:csb0="000001F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Roboto">
    <w:altName w:val="苹方-简"/>
    <w:panose1 w:val="00000000000000000000"/>
    <w:charset w:val="00"/>
    <w:family w:val="auto"/>
    <w:pitch w:val="default"/>
    <w:sig w:usb0="00000000" w:usb1="00000000" w:usb2="00000000" w:usb3="00000000" w:csb0="00000000" w:csb1="00000000"/>
  </w:font>
  <w:font w:name="PingFang HK Regular">
    <w:panose1 w:val="020B0400000000000000"/>
    <w:charset w:val="88"/>
    <w:family w:val="auto"/>
    <w:pitch w:val="default"/>
    <w:sig w:usb0="A00002FF" w:usb1="7ACFFDFB" w:usb2="00000017" w:usb3="00000000" w:csb0="00100001" w:csb1="00000000"/>
  </w:font>
  <w:font w:name="Galvji Regular">
    <w:panose1 w:val="020B0504020202020204"/>
    <w:charset w:val="00"/>
    <w:family w:val="auto"/>
    <w:pitch w:val="default"/>
    <w:sig w:usb0="A00000EF" w:usb1="5000204A" w:usb2="00001000" w:usb3="00000000" w:csb0="20000001" w:csb1="00000000"/>
  </w:font>
  <w:font w:name="Times Regular">
    <w:panose1 w:val="00000500000000020000"/>
    <w:charset w:val="00"/>
    <w:family w:val="auto"/>
    <w:pitch w:val="default"/>
    <w:sig w:usb0="E00002FF" w:usb1="5000205A" w:usb2="00000000" w:usb3="00000000" w:csb0="2000019F" w:csb1="4F010000"/>
  </w:font>
  <w:font w:name="Times New Roman Regular">
    <w:panose1 w:val="02020603050405020304"/>
    <w:charset w:val="00"/>
    <w:family w:val="auto"/>
    <w:pitch w:val="default"/>
    <w:sig w:usb0="E0002AEF" w:usb1="C0007841" w:usb2="00000009" w:usb3="00000000" w:csb0="400001FF" w:csb1="FFFF0000"/>
  </w:font>
  <w:font w:name="CMR7">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MMI10">
    <w:altName w:val="苹方-简"/>
    <w:panose1 w:val="00000000000000000000"/>
    <w:charset w:val="00"/>
    <w:family w:val="auto"/>
    <w:pitch w:val="default"/>
    <w:sig w:usb0="00000000" w:usb1="00000000" w:usb2="00000000" w:usb3="00000000" w:csb0="00000000" w:csb1="00000000"/>
  </w:font>
  <w:font w:name="CMSY5">
    <w:altName w:val="苹方-简"/>
    <w:panose1 w:val="00000000000000000000"/>
    <w:charset w:val="00"/>
    <w:family w:val="auto"/>
    <w:pitch w:val="default"/>
    <w:sig w:usb0="00000000" w:usb1="00000000" w:usb2="00000000" w:usb3="00000000" w:csb0="00000000" w:csb1="00000000"/>
  </w:font>
  <w:font w:name="CMR10">
    <w:altName w:val="苹方-简"/>
    <w:panose1 w:val="00000000000000000000"/>
    <w:charset w:val="00"/>
    <w:family w:val="auto"/>
    <w:pitch w:val="default"/>
    <w:sig w:usb0="00000000" w:usb1="00000000" w:usb2="00000000" w:usb3="00000000" w:csb0="00000000" w:csb1="00000000"/>
  </w:font>
  <w:font w:name="CMSY10">
    <w:altName w:val="苹方-简"/>
    <w:panose1 w:val="00000000000000000000"/>
    <w:charset w:val="00"/>
    <w:family w:val="auto"/>
    <w:pitch w:val="default"/>
    <w:sig w:usb0="00000000" w:usb1="00000000" w:usb2="00000000" w:usb3="00000000" w:csb0="00000000" w:csb1="00000000"/>
  </w:font>
  <w:font w:name="CMMI7">
    <w:altName w:val="苹方-简"/>
    <w:panose1 w:val="00000000000000000000"/>
    <w:charset w:val="00"/>
    <w:family w:val="auto"/>
    <w:pitch w:val="default"/>
    <w:sig w:usb0="00000000" w:usb1="00000000" w:usb2="00000000" w:usb3="00000000" w:csb0="00000000" w:csb1="00000000"/>
  </w:font>
  <w:font w:name="Times New Roman Italic">
    <w:panose1 w:val="02020603050405020304"/>
    <w:charset w:val="00"/>
    <w:family w:val="auto"/>
    <w:pitch w:val="default"/>
    <w:sig w:usb0="E0002AEF" w:usb1="C0007841" w:usb2="00000009" w:usb3="00000000" w:csb0="400001FF" w:csb1="FFFF0000"/>
  </w:font>
  <w:font w:name="Helvetica">
    <w:panose1 w:val="00000000000000000000"/>
    <w:charset w:val="00"/>
    <w:family w:val="auto"/>
    <w:pitch w:val="default"/>
    <w:sig w:usb0="E00002FF" w:usb1="5000785B" w:usb2="00000000" w:usb3="00000000" w:csb0="2000019F" w:csb1="4F010000"/>
  </w:font>
  <w:font w:name="CambriaMath">
    <w:altName w:val="苹方-简"/>
    <w:panose1 w:val="00000000000000000000"/>
    <w:charset w:val="00"/>
    <w:family w:val="auto"/>
    <w:pitch w:val="default"/>
    <w:sig w:usb0="00000000" w:usb1="00000000" w:usb2="00000000" w:usb3="00000000" w:csb0="00000000" w:csb1="00000000"/>
  </w:font>
  <w:font w:name="Noto Sans NKo">
    <w:panose1 w:val="020B0502040504020204"/>
    <w:charset w:val="00"/>
    <w:family w:val="auto"/>
    <w:pitch w:val="default"/>
    <w:sig w:usb0="80006003" w:usb1="80002000" w:usb2="00000000" w:usb3="00000000" w:csb0="00000001" w:csb1="00000000"/>
  </w:font>
  <w:font w:name="Noto Sans Syriac">
    <w:panose1 w:val="020B0502040504020204"/>
    <w:charset w:val="00"/>
    <w:family w:val="auto"/>
    <w:pitch w:val="default"/>
    <w:sig w:usb0="80002043" w:usb1="00006040" w:usb2="00000080" w:usb3="00000000" w:csb0="00000001" w:csb1="00000000"/>
  </w:font>
  <w:font w:name="等线 Light">
    <w:altName w:val="汉仪中等线KW"/>
    <w:panose1 w:val="02010600030101010101"/>
    <w:charset w:val="86"/>
    <w:family w:val="auto"/>
    <w:pitch w:val="default"/>
    <w:sig w:usb0="00000000" w:usb1="00000000" w:usb2="00000016" w:usb3="00000000" w:csb0="0004000F"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A00002BF" w:usb1="1ACF7CFA" w:usb2="00000016" w:usb3="00000000" w:csb0="0004009F" w:csb1="DFD70000"/>
  </w:font>
  <w:font w:name="Verdana Bold">
    <w:panose1 w:val="020B0604030504040204"/>
    <w:charset w:val="00"/>
    <w:family w:val="auto"/>
    <w:pitch w:val="default"/>
    <w:sig w:usb0="A10006FF" w:usb1="4000205B" w:usb2="00000010" w:usb3="00000000" w:csb0="2000019F" w:csb1="00000000"/>
  </w:font>
  <w:font w:name="Verdana">
    <w:panose1 w:val="020B0604030504040204"/>
    <w:charset w:val="00"/>
    <w:family w:val="auto"/>
    <w:pitch w:val="default"/>
    <w:sig w:usb0="A1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Arial Bold">
    <w:panose1 w:val="020B0604020202090204"/>
    <w:charset w:val="00"/>
    <w:family w:val="auto"/>
    <w:pitch w:val="default"/>
    <w:sig w:usb0="E0000AFF" w:usb1="00007843" w:usb2="00000001" w:usb3="00000000" w:csb0="400001BF" w:csb1="DFF70000"/>
  </w:font>
  <w:font w:name="Times New Roman Bold Italic">
    <w:panose1 w:val="02020603050405020304"/>
    <w:charset w:val="00"/>
    <w:family w:val="auto"/>
    <w:pitch w:val="default"/>
    <w:sig w:usb0="E0002AEF" w:usb1="C0007841" w:usb2="00000009" w:usb3="00000000" w:csb0="400001FF" w:csb1="FFFF0000"/>
  </w:font>
  <w:font w:name="Times New Roman Bold">
    <w:panose1 w:val="02020603050405020304"/>
    <w:charset w:val="00"/>
    <w:family w:val="auto"/>
    <w:pitch w:val="default"/>
    <w:sig w:usb0="E0002AEF" w:usb1="C0007841" w:usb2="00000009" w:usb3="00000000" w:csb0="400001FF" w:csb1="FFFF0000"/>
  </w:font>
  <w:font w:name="Tamil MN Regular">
    <w:panose1 w:val="00000500000000000000"/>
    <w:charset w:val="00"/>
    <w:family w:val="auto"/>
    <w:pitch w:val="default"/>
    <w:sig w:usb0="00100001" w:usb1="00000000" w:usb2="00000000" w:usb3="00000000" w:csb0="00000001" w:csb1="00000000"/>
  </w:font>
  <w:font w:name="Telugu Sangam MN Regular">
    <w:panose1 w:val="00000500000000000000"/>
    <w:charset w:val="00"/>
    <w:family w:val="auto"/>
    <w:pitch w:val="default"/>
    <w:sig w:usb0="00200001" w:usb1="00000000" w:usb2="00000000" w:usb3="00000000" w:csb0="00000001" w:csb1="00000000"/>
  </w:font>
  <w:font w:name="CIDFont">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t xml:space="preserve">Page </w:t>
    </w:r>
    <w:r>
      <w:fldChar w:fldCharType="begin"/>
    </w:r>
    <w:r>
      <w:rPr>
        <w:rStyle w:val="10"/>
      </w:rPr>
      <w:instrText xml:space="preserve"> PAGE </w:instrText>
    </w:r>
    <w:r>
      <w:fldChar w:fldCharType="separate"/>
    </w:r>
    <w:r>
      <w:rPr>
        <w:rStyle w:val="10"/>
      </w:rPr>
      <w:t>3</w:t>
    </w:r>
    <w:r>
      <w:fldChar w:fldCharType="end"/>
    </w:r>
    <w:r>
      <w:rPr>
        <w:rStyle w:val="10"/>
      </w:rPr>
      <w:t xml:space="preserve"> of </w:t>
    </w:r>
    <w:r>
      <w:fldChar w:fldCharType="begin"/>
    </w:r>
    <w:r>
      <w:rPr>
        <w:rStyle w:val="10"/>
      </w:rPr>
      <w:instrText xml:space="preserve"> NUMPAGES </w:instrText>
    </w:r>
    <w:r>
      <w:fldChar w:fldCharType="separate"/>
    </w:r>
    <w:r>
      <w:rPr>
        <w:rStyle w:val="10"/>
      </w:rPr>
      <w:t>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t xml:space="preserve">Page </w:t>
    </w:r>
    <w:r>
      <w:fldChar w:fldCharType="begin"/>
    </w:r>
    <w:r>
      <w:rPr>
        <w:rStyle w:val="10"/>
      </w:rPr>
      <w:instrText xml:space="preserve"> PAGE </w:instrText>
    </w:r>
    <w:r>
      <w:fldChar w:fldCharType="separate"/>
    </w:r>
    <w:r>
      <w:rPr>
        <w:rStyle w:val="10"/>
      </w:rPr>
      <w:t>1</w:t>
    </w:r>
    <w:r>
      <w:fldChar w:fldCharType="end"/>
    </w:r>
    <w:r>
      <w:rPr>
        <w:rStyle w:val="10"/>
      </w:rPr>
      <w:t xml:space="preserve"> of </w:t>
    </w:r>
    <w:r>
      <w:fldChar w:fldCharType="begin"/>
    </w:r>
    <w:r>
      <w:rPr>
        <w:rStyle w:val="10"/>
      </w:rPr>
      <w:instrText xml:space="preserve"> NUMPAGES </w:instrText>
    </w:r>
    <w:r>
      <w:fldChar w:fldCharType="separate"/>
    </w:r>
    <w:r>
      <w:rPr>
        <w:rStyle w:val="10"/>
      </w:rPr>
      <w:t>3</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B51BA6"/>
    <w:multiLevelType w:val="singleLevel"/>
    <w:tmpl w:val="60B51BA6"/>
    <w:lvl w:ilvl="0" w:tentative="0">
      <w:start w:val="1"/>
      <w:numFmt w:val="decimal"/>
      <w:suff w:val="space"/>
      <w:lvlText w:val="%1."/>
      <w:lvlJc w:val="left"/>
    </w:lvl>
  </w:abstractNum>
  <w:abstractNum w:abstractNumId="1">
    <w:nsid w:val="60B51D12"/>
    <w:multiLevelType w:val="singleLevel"/>
    <w:tmpl w:val="60B51D12"/>
    <w:lvl w:ilvl="0" w:tentative="0">
      <w:start w:val="1"/>
      <w:numFmt w:val="decimal"/>
      <w:suff w:val="space"/>
      <w:lvlText w:val="%1."/>
      <w:lvlJc w:val="left"/>
    </w:lvl>
  </w:abstractNum>
  <w:abstractNum w:abstractNumId="2">
    <w:nsid w:val="60B5C712"/>
    <w:multiLevelType w:val="singleLevel"/>
    <w:tmpl w:val="60B5C712"/>
    <w:lvl w:ilvl="0" w:tentative="0">
      <w:start w:val="1"/>
      <w:numFmt w:val="decimal"/>
      <w:suff w:val="space"/>
      <w:lvlText w:val="%1."/>
      <w:lvlJc w:val="left"/>
    </w:lvl>
  </w:abstractNum>
  <w:abstractNum w:abstractNumId="3">
    <w:nsid w:val="6BF61748"/>
    <w:multiLevelType w:val="multilevel"/>
    <w:tmpl w:val="6BF61748"/>
    <w:lvl w:ilvl="0" w:tentative="0">
      <w:start w:val="1"/>
      <w:numFmt w:val="decimal"/>
      <w:lvlText w:val="%1."/>
      <w:lvlJc w:val="left"/>
      <w:pPr>
        <w:ind w:left="420" w:hanging="420"/>
      </w:pPr>
      <w:rPr>
        <w:color w:val="auto"/>
        <w:sz w:val="28"/>
        <w:szCs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bordersDoNotSurroundHeader w:val="0"/>
  <w:bordersDoNotSurroundFooter w:val="0"/>
  <w:documentProtection w:enforcement="0"/>
  <w:defaultTabStop w:val="720"/>
  <w:hyphenationZone w:val="360"/>
  <w:drawingGridHorizontalSpacing w:val="120"/>
  <w:drawingGridVerticalSpacing w:val="163"/>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1ED"/>
    <w:rsid w:val="00007BA2"/>
    <w:rsid w:val="000208B2"/>
    <w:rsid w:val="000416C7"/>
    <w:rsid w:val="00067FC2"/>
    <w:rsid w:val="00071BB5"/>
    <w:rsid w:val="00093D2C"/>
    <w:rsid w:val="000971FB"/>
    <w:rsid w:val="000E0DC5"/>
    <w:rsid w:val="000F3A11"/>
    <w:rsid w:val="000F47FC"/>
    <w:rsid w:val="00105D19"/>
    <w:rsid w:val="001111CE"/>
    <w:rsid w:val="00123F85"/>
    <w:rsid w:val="00132C55"/>
    <w:rsid w:val="001669DB"/>
    <w:rsid w:val="001C63F7"/>
    <w:rsid w:val="001C79B7"/>
    <w:rsid w:val="001D7F58"/>
    <w:rsid w:val="00277576"/>
    <w:rsid w:val="00277E67"/>
    <w:rsid w:val="002857F0"/>
    <w:rsid w:val="002A7746"/>
    <w:rsid w:val="002C0749"/>
    <w:rsid w:val="002C3C6D"/>
    <w:rsid w:val="002D4E91"/>
    <w:rsid w:val="002D6D9F"/>
    <w:rsid w:val="003106DB"/>
    <w:rsid w:val="003724DB"/>
    <w:rsid w:val="003D41ED"/>
    <w:rsid w:val="003E7E4B"/>
    <w:rsid w:val="004411DE"/>
    <w:rsid w:val="00494122"/>
    <w:rsid w:val="004A23C7"/>
    <w:rsid w:val="004D7A31"/>
    <w:rsid w:val="004F48EC"/>
    <w:rsid w:val="0050794B"/>
    <w:rsid w:val="005408DC"/>
    <w:rsid w:val="00541E46"/>
    <w:rsid w:val="005665D8"/>
    <w:rsid w:val="00575C5E"/>
    <w:rsid w:val="005E67F8"/>
    <w:rsid w:val="006109A5"/>
    <w:rsid w:val="006112C4"/>
    <w:rsid w:val="006617A5"/>
    <w:rsid w:val="00664DA1"/>
    <w:rsid w:val="00676351"/>
    <w:rsid w:val="006A7629"/>
    <w:rsid w:val="006D3DEB"/>
    <w:rsid w:val="006F390D"/>
    <w:rsid w:val="0070656C"/>
    <w:rsid w:val="00711006"/>
    <w:rsid w:val="00722620"/>
    <w:rsid w:val="00722EFF"/>
    <w:rsid w:val="00760662"/>
    <w:rsid w:val="007864FF"/>
    <w:rsid w:val="007A6CC2"/>
    <w:rsid w:val="007D5829"/>
    <w:rsid w:val="007D684F"/>
    <w:rsid w:val="008006DF"/>
    <w:rsid w:val="00822263"/>
    <w:rsid w:val="00842821"/>
    <w:rsid w:val="00843F3B"/>
    <w:rsid w:val="00854337"/>
    <w:rsid w:val="008C51CC"/>
    <w:rsid w:val="008F221D"/>
    <w:rsid w:val="008F68FF"/>
    <w:rsid w:val="00907F01"/>
    <w:rsid w:val="00934EC9"/>
    <w:rsid w:val="009468C6"/>
    <w:rsid w:val="00953755"/>
    <w:rsid w:val="00953DC2"/>
    <w:rsid w:val="0095662D"/>
    <w:rsid w:val="009765DB"/>
    <w:rsid w:val="009948CF"/>
    <w:rsid w:val="009D01D2"/>
    <w:rsid w:val="00A161AB"/>
    <w:rsid w:val="00A44CD0"/>
    <w:rsid w:val="00A61CDF"/>
    <w:rsid w:val="00A772D8"/>
    <w:rsid w:val="00AB6023"/>
    <w:rsid w:val="00AC4F9F"/>
    <w:rsid w:val="00B34A61"/>
    <w:rsid w:val="00B471D4"/>
    <w:rsid w:val="00B517C9"/>
    <w:rsid w:val="00BA17D5"/>
    <w:rsid w:val="00BB7DD3"/>
    <w:rsid w:val="00BC48A8"/>
    <w:rsid w:val="00C27940"/>
    <w:rsid w:val="00C60981"/>
    <w:rsid w:val="00C65FDD"/>
    <w:rsid w:val="00CC5098"/>
    <w:rsid w:val="00D331B6"/>
    <w:rsid w:val="00DA4026"/>
    <w:rsid w:val="00E00479"/>
    <w:rsid w:val="00E42F73"/>
    <w:rsid w:val="00E56B8D"/>
    <w:rsid w:val="00E81C6B"/>
    <w:rsid w:val="00EC3171"/>
    <w:rsid w:val="00F31051"/>
    <w:rsid w:val="00F35D10"/>
    <w:rsid w:val="25B3EB9F"/>
    <w:rsid w:val="27E6A882"/>
    <w:rsid w:val="297B9FDC"/>
    <w:rsid w:val="2DF7A83C"/>
    <w:rsid w:val="2F765D57"/>
    <w:rsid w:val="2FDE3F79"/>
    <w:rsid w:val="2FF675D9"/>
    <w:rsid w:val="37A5EE5D"/>
    <w:rsid w:val="394DB94B"/>
    <w:rsid w:val="3EFAD8D3"/>
    <w:rsid w:val="3F3976A4"/>
    <w:rsid w:val="43ED693C"/>
    <w:rsid w:val="4BDFA09E"/>
    <w:rsid w:val="4FBE3C78"/>
    <w:rsid w:val="4FFF6005"/>
    <w:rsid w:val="5ADAE4B4"/>
    <w:rsid w:val="5D89E437"/>
    <w:rsid w:val="5E7B3415"/>
    <w:rsid w:val="63F48524"/>
    <w:rsid w:val="67BF8336"/>
    <w:rsid w:val="695D4553"/>
    <w:rsid w:val="6BDE3F6D"/>
    <w:rsid w:val="6BF39F99"/>
    <w:rsid w:val="77D78316"/>
    <w:rsid w:val="79F7B5A0"/>
    <w:rsid w:val="7A0B52AE"/>
    <w:rsid w:val="7C5FB4F9"/>
    <w:rsid w:val="7D778ED4"/>
    <w:rsid w:val="7DEF52E1"/>
    <w:rsid w:val="7DFF2C50"/>
    <w:rsid w:val="7F26497A"/>
    <w:rsid w:val="7F7FDC5C"/>
    <w:rsid w:val="7FC96563"/>
    <w:rsid w:val="7FD3DE21"/>
    <w:rsid w:val="7FDDE1BD"/>
    <w:rsid w:val="99F71B3A"/>
    <w:rsid w:val="9CB6840D"/>
    <w:rsid w:val="9FCEEADA"/>
    <w:rsid w:val="B4EB8241"/>
    <w:rsid w:val="B6DE816B"/>
    <w:rsid w:val="B7DEB540"/>
    <w:rsid w:val="B97CC9EC"/>
    <w:rsid w:val="BA7F76B5"/>
    <w:rsid w:val="BEEBEF2D"/>
    <w:rsid w:val="CF8F2794"/>
    <w:rsid w:val="CFF630AD"/>
    <w:rsid w:val="D1BD4E8C"/>
    <w:rsid w:val="D4FF8227"/>
    <w:rsid w:val="DA5F5040"/>
    <w:rsid w:val="DBEF3445"/>
    <w:rsid w:val="DF77A9CF"/>
    <w:rsid w:val="E96F8C1D"/>
    <w:rsid w:val="EBBF424D"/>
    <w:rsid w:val="EE8153CC"/>
    <w:rsid w:val="EF7E1B24"/>
    <w:rsid w:val="F65BEFFC"/>
    <w:rsid w:val="F677512F"/>
    <w:rsid w:val="F6BDE427"/>
    <w:rsid w:val="F93C115C"/>
    <w:rsid w:val="FCFA67D8"/>
    <w:rsid w:val="FCFF99A6"/>
    <w:rsid w:val="FD3E030E"/>
    <w:rsid w:val="FE5FCE3F"/>
    <w:rsid w:val="FE8B6D0E"/>
    <w:rsid w:val="FEFBFE94"/>
    <w:rsid w:val="FF263B76"/>
    <w:rsid w:val="FF36226B"/>
    <w:rsid w:val="FF7AA0D4"/>
    <w:rsid w:val="FF7F0786"/>
    <w:rsid w:val="FFBFFA15"/>
    <w:rsid w:val="FFD73A02"/>
    <w:rsid w:val="FFFBFCD8"/>
    <w:rsid w:val="FFFD39A1"/>
    <w:rsid w:val="FFFDD454"/>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Arial" w:hAnsi="Arial" w:eastAsia="宋体" w:cs="Times New Roman"/>
      <w:lang w:val="en-GB" w:eastAsia="en-US" w:bidi="ar-SA"/>
    </w:rPr>
  </w:style>
  <w:style w:type="paragraph" w:styleId="2">
    <w:name w:val="heading 1"/>
    <w:basedOn w:val="1"/>
    <w:next w:val="1"/>
    <w:qFormat/>
    <w:uiPriority w:val="0"/>
    <w:pPr>
      <w:keepNext/>
      <w:spacing w:before="240" w:after="60"/>
      <w:outlineLvl w:val="0"/>
    </w:pPr>
    <w:rPr>
      <w:rFonts w:cs="Arial"/>
      <w:b/>
      <w:bCs/>
      <w:kern w:val="32"/>
      <w:sz w:val="32"/>
      <w:szCs w:val="32"/>
    </w:rPr>
  </w:style>
  <w:style w:type="paragraph" w:styleId="3">
    <w:name w:val="heading 2"/>
    <w:basedOn w:val="1"/>
    <w:next w:val="1"/>
    <w:qFormat/>
    <w:uiPriority w:val="0"/>
    <w:pPr>
      <w:keepNext/>
      <w:spacing w:before="240" w:after="60"/>
      <w:outlineLvl w:val="1"/>
    </w:pPr>
    <w:rPr>
      <w:rFonts w:cs="Arial"/>
      <w:b/>
      <w:bCs/>
      <w:i/>
      <w:iCs/>
      <w:sz w:val="28"/>
      <w:szCs w:val="28"/>
    </w:rPr>
  </w:style>
  <w:style w:type="paragraph" w:styleId="4">
    <w:name w:val="heading 3"/>
    <w:basedOn w:val="1"/>
    <w:next w:val="1"/>
    <w:qFormat/>
    <w:uiPriority w:val="0"/>
    <w:pPr>
      <w:keepNext/>
      <w:spacing w:before="240" w:after="60"/>
      <w:outlineLvl w:val="2"/>
    </w:pPr>
    <w:rPr>
      <w:rFonts w:cs="Arial"/>
      <w:b/>
      <w:bCs/>
      <w:sz w:val="28"/>
      <w:szCs w:val="26"/>
    </w:rPr>
  </w:style>
  <w:style w:type="character" w:default="1" w:styleId="8">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Balloon Text"/>
    <w:basedOn w:val="1"/>
    <w:semiHidden/>
    <w:qFormat/>
    <w:uiPriority w:val="0"/>
    <w:rPr>
      <w:rFonts w:ascii="Tahoma" w:hAnsi="Tahoma" w:cs="Tahoma"/>
      <w:sz w:val="16"/>
      <w:szCs w:val="16"/>
    </w:rPr>
  </w:style>
  <w:style w:type="paragraph" w:styleId="6">
    <w:name w:val="footer"/>
    <w:basedOn w:val="1"/>
    <w:qFormat/>
    <w:uiPriority w:val="0"/>
    <w:pPr>
      <w:tabs>
        <w:tab w:val="center" w:pos="4320"/>
        <w:tab w:val="right" w:pos="8640"/>
      </w:tabs>
    </w:pPr>
  </w:style>
  <w:style w:type="paragraph" w:styleId="7">
    <w:name w:val="header"/>
    <w:basedOn w:val="1"/>
    <w:qFormat/>
    <w:uiPriority w:val="0"/>
    <w:pPr>
      <w:tabs>
        <w:tab w:val="center" w:pos="4320"/>
        <w:tab w:val="right" w:pos="8640"/>
      </w:tabs>
    </w:pPr>
  </w:style>
  <w:style w:type="character" w:styleId="9">
    <w:name w:val="Strong"/>
    <w:qFormat/>
    <w:uiPriority w:val="22"/>
    <w:rPr>
      <w:b/>
      <w:bCs/>
    </w:rPr>
  </w:style>
  <w:style w:type="character" w:styleId="10">
    <w:name w:val="page number"/>
    <w:basedOn w:val="8"/>
    <w:qFormat/>
    <w:uiPriority w:val="0"/>
  </w:style>
  <w:style w:type="character" w:styleId="11">
    <w:name w:val="Emphasis"/>
    <w:qFormat/>
    <w:uiPriority w:val="20"/>
    <w:rPr>
      <w:i/>
      <w:iCs/>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dropcap"/>
    <w:qFormat/>
    <w:uiPriority w:val="0"/>
  </w:style>
  <w:style w:type="paragraph" w:customStyle="1" w:styleId="15">
    <w:name w:val="List Paragraph"/>
    <w:basedOn w:val="1"/>
    <w:qFormat/>
    <w:uiPriority w:val="34"/>
    <w:pPr>
      <w:ind w:left="720"/>
      <w:contextualSpacing/>
    </w:pPr>
  </w:style>
  <w:style w:type="paragraph" w:customStyle="1" w:styleId="16">
    <w:name w:val="WPSOffice手动目录 1"/>
    <w:uiPriority w:val="0"/>
    <w:pPr>
      <w:ind w:leftChars="0"/>
    </w:pPr>
    <w:rPr>
      <w:sz w:val="20"/>
      <w:szCs w:val="20"/>
    </w:rPr>
  </w:style>
  <w:style w:type="paragraph" w:customStyle="1" w:styleId="17">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1" Type="http://schemas.openxmlformats.org/officeDocument/2006/relationships/glossaryDocument" Target="glossary/document.xml"/><Relationship Id="rId40" Type="http://schemas.openxmlformats.org/officeDocument/2006/relationships/fontTable" Target="fontTable.xml"/><Relationship Id="rId4" Type="http://schemas.openxmlformats.org/officeDocument/2006/relationships/header" Target="header2.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7c87b65-7ba5-43e6-9ed9-3ef8b380d7b4}"/>
        <w:style w:val=""/>
        <w:category>
          <w:name w:val="常规"/>
          <w:gallery w:val="placeholder"/>
        </w:category>
        <w:types>
          <w:type w:val="bbPlcHdr"/>
        </w:types>
        <w:behaviors>
          <w:behavior w:val="content"/>
        </w:behaviors>
        <w:description w:val=""/>
        <w:guid w:val="{77c87b65-7ba5-43e6-9ed9-3ef8b380d7b4}"/>
      </w:docPartPr>
      <w:docPartBody>
        <w:p>
          <w:r>
            <w:rPr>
              <w:color w:val="808080"/>
            </w:rPr>
            <w:t>单击此处输入文字。</w:t>
          </w:r>
        </w:p>
      </w:docPartBody>
    </w:docPart>
    <w:docPart>
      <w:docPartPr>
        <w:name w:val="{865329c0-13fa-42a4-a716-8eae4834fc19}"/>
        <w:style w:val=""/>
        <w:category>
          <w:name w:val="常规"/>
          <w:gallery w:val="placeholder"/>
        </w:category>
        <w:types>
          <w:type w:val="bbPlcHdr"/>
        </w:types>
        <w:behaviors>
          <w:behavior w:val="content"/>
        </w:behaviors>
        <w:description w:val=""/>
        <w:guid w:val="{865329c0-13fa-42a4-a716-8eae4834fc19}"/>
      </w:docPartPr>
      <w:docPartBody>
        <w:p>
          <w:r>
            <w:rPr>
              <w:color w:val="808080"/>
            </w:rPr>
            <w:t>单击此处输入文字。</w:t>
          </w:r>
        </w:p>
      </w:docPartBody>
    </w:docPart>
    <w:docPart>
      <w:docPartPr>
        <w:name w:val="{f61adede-2610-43f3-907a-3142d8ae75db}"/>
        <w:style w:val=""/>
        <w:category>
          <w:name w:val="常规"/>
          <w:gallery w:val="placeholder"/>
        </w:category>
        <w:types>
          <w:type w:val="bbPlcHdr"/>
        </w:types>
        <w:behaviors>
          <w:behavior w:val="content"/>
        </w:behaviors>
        <w:description w:val=""/>
        <w:guid w:val="{f61adede-2610-43f3-907a-3142d8ae75db}"/>
      </w:docPartPr>
      <w:docPartBody>
        <w:p>
          <w:r>
            <w:rPr>
              <w:color w:val="808080"/>
            </w:rPr>
            <w:t>单击此处输入文字。</w:t>
          </w:r>
        </w:p>
      </w:docPartBody>
    </w:docPart>
    <w:docPart>
      <w:docPartPr>
        <w:name w:val="{ebec9d30-0fc3-42a9-b3e9-65c96a7a0856}"/>
        <w:style w:val=""/>
        <w:category>
          <w:name w:val="常规"/>
          <w:gallery w:val="placeholder"/>
        </w:category>
        <w:types>
          <w:type w:val="bbPlcHdr"/>
        </w:types>
        <w:behaviors>
          <w:behavior w:val="content"/>
        </w:behaviors>
        <w:description w:val=""/>
        <w:guid w:val="{ebec9d30-0fc3-42a9-b3e9-65c96a7a0856}"/>
      </w:docPartPr>
      <w:docPartBody>
        <w:p>
          <w:r>
            <w:rPr>
              <w:color w:val="808080"/>
            </w:rPr>
            <w:t>单击此处输入文字。</w:t>
          </w:r>
        </w:p>
      </w:docPartBody>
    </w:docPart>
    <w:docPart>
      <w:docPartPr>
        <w:name w:val="{381b3b1c-fd97-4244-9973-cdd18c876f67}"/>
        <w:style w:val=""/>
        <w:category>
          <w:name w:val="常规"/>
          <w:gallery w:val="placeholder"/>
        </w:category>
        <w:types>
          <w:type w:val="bbPlcHdr"/>
        </w:types>
        <w:behaviors>
          <w:behavior w:val="content"/>
        </w:behaviors>
        <w:description w:val=""/>
        <w:guid w:val="{381b3b1c-fd97-4244-9973-cdd18c876f67}"/>
      </w:docPartPr>
      <w:docPartBody>
        <w:p>
          <w:r>
            <w:rPr>
              <w:color w:val="808080"/>
            </w:rPr>
            <w:t>单击此处输入文字。</w:t>
          </w:r>
        </w:p>
      </w:docPartBody>
    </w:docPart>
    <w:docPart>
      <w:docPartPr>
        <w:name w:val="{9b6f3a52-01c9-4490-aee5-5c6ab03b2e3f}"/>
        <w:style w:val=""/>
        <w:category>
          <w:name w:val="常规"/>
          <w:gallery w:val="placeholder"/>
        </w:category>
        <w:types>
          <w:type w:val="bbPlcHdr"/>
        </w:types>
        <w:behaviors>
          <w:behavior w:val="content"/>
        </w:behaviors>
        <w:description w:val=""/>
        <w:guid w:val="{9b6f3a52-01c9-4490-aee5-5c6ab03b2e3f}"/>
      </w:docPartPr>
      <w:docPartBody>
        <w:p>
          <w:r>
            <w:rPr>
              <w:color w:val="808080"/>
            </w:rPr>
            <w:t>单击此处输入文字。</w:t>
          </w:r>
        </w:p>
      </w:docPartBody>
    </w:docPart>
    <w:docPart>
      <w:docPartPr>
        <w:name w:val="{d0c86388-735a-4773-a0ef-8386834fa774}"/>
        <w:style w:val=""/>
        <w:category>
          <w:name w:val="常规"/>
          <w:gallery w:val="placeholder"/>
        </w:category>
        <w:types>
          <w:type w:val="bbPlcHdr"/>
        </w:types>
        <w:behaviors>
          <w:behavior w:val="content"/>
        </w:behaviors>
        <w:description w:val=""/>
        <w:guid w:val="{d0c86388-735a-4773-a0ef-8386834fa774}"/>
      </w:docPartPr>
      <w:docPartBody>
        <w:p>
          <w:r>
            <w:rPr>
              <w:color w:val="808080"/>
            </w:rPr>
            <w:t>单击此处输入文字。</w:t>
          </w:r>
        </w:p>
      </w:docPartBody>
    </w:docPart>
    <w:docPart>
      <w:docPartPr>
        <w:name w:val="{dea503fb-6581-4b8c-a1b6-09c316f2be2d}"/>
        <w:style w:val=""/>
        <w:category>
          <w:name w:val="常规"/>
          <w:gallery w:val="placeholder"/>
        </w:category>
        <w:types>
          <w:type w:val="bbPlcHdr"/>
        </w:types>
        <w:behaviors>
          <w:behavior w:val="content"/>
        </w:behaviors>
        <w:description w:val=""/>
        <w:guid w:val="{dea503fb-6581-4b8c-a1b6-09c316f2be2d}"/>
      </w:docPartPr>
      <w:docPartBody>
        <w:p>
          <w:r>
            <w:rPr>
              <w:color w:val="808080"/>
            </w:rPr>
            <w:t>单击此处输入文字。</w:t>
          </w:r>
        </w:p>
      </w:docPartBody>
    </w:docPart>
    <w:docPart>
      <w:docPartPr>
        <w:name w:val="{b3867da6-2b2e-4557-aad7-df8f788e4767}"/>
        <w:style w:val=""/>
        <w:category>
          <w:name w:val="常规"/>
          <w:gallery w:val="placeholder"/>
        </w:category>
        <w:types>
          <w:type w:val="bbPlcHdr"/>
        </w:types>
        <w:behaviors>
          <w:behavior w:val="content"/>
        </w:behaviors>
        <w:description w:val=""/>
        <w:guid w:val="{b3867da6-2b2e-4557-aad7-df8f788e4767}"/>
      </w:docPartPr>
      <w:docPartBody>
        <w:p>
          <w:r>
            <w:rPr>
              <w:color w:val="808080"/>
            </w:rPr>
            <w:t>单击此处输入文字。</w:t>
          </w:r>
        </w:p>
      </w:docPartBody>
    </w:docPart>
    <w:docPart>
      <w:docPartPr>
        <w:name w:val="{9f26b192-73ed-4443-8ddf-772c4f19082b}"/>
        <w:style w:val=""/>
        <w:category>
          <w:name w:val="常规"/>
          <w:gallery w:val="placeholder"/>
        </w:category>
        <w:types>
          <w:type w:val="bbPlcHdr"/>
        </w:types>
        <w:behaviors>
          <w:behavior w:val="content"/>
        </w:behaviors>
        <w:description w:val=""/>
        <w:guid w:val="{9f26b192-73ed-4443-8ddf-772c4f19082b}"/>
      </w:docPartPr>
      <w:docPartBody>
        <w:p>
          <w:r>
            <w:rPr>
              <w:color w:val="808080"/>
            </w:rPr>
            <w:t>单击此处输入文字。</w:t>
          </w:r>
        </w:p>
      </w:docPartBody>
    </w:docPart>
    <w:docPart>
      <w:docPartPr>
        <w:name w:val="{0f728723-1e5d-47d4-acc8-4e5a92b24975}"/>
        <w:style w:val=""/>
        <w:category>
          <w:name w:val="常规"/>
          <w:gallery w:val="placeholder"/>
        </w:category>
        <w:types>
          <w:type w:val="bbPlcHdr"/>
        </w:types>
        <w:behaviors>
          <w:behavior w:val="content"/>
        </w:behaviors>
        <w:description w:val=""/>
        <w:guid w:val="{0f728723-1e5d-47d4-acc8-4e5a92b24975}"/>
      </w:docPartPr>
      <w:docPartBody>
        <w:p>
          <w:r>
            <w:rPr>
              <w:color w:val="808080"/>
            </w:rPr>
            <w:t>单击此处输入文字。</w:t>
          </w:r>
        </w:p>
      </w:docPartBody>
    </w:docPart>
    <w:docPart>
      <w:docPartPr>
        <w:name w:val="{0d938c9f-e19d-49fc-a557-bd23ed308b27}"/>
        <w:style w:val=""/>
        <w:category>
          <w:name w:val="常规"/>
          <w:gallery w:val="placeholder"/>
        </w:category>
        <w:types>
          <w:type w:val="bbPlcHdr"/>
        </w:types>
        <w:behaviors>
          <w:behavior w:val="content"/>
        </w:behaviors>
        <w:description w:val=""/>
        <w:guid w:val="{0d938c9f-e19d-49fc-a557-bd23ed308b27}"/>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Information Design &amp; Management</Company>
  <Pages>3</Pages>
  <Words>544</Words>
  <Characters>3102</Characters>
  <Lines>25</Lines>
  <Paragraphs>7</Paragraphs>
  <ScaleCrop>false</ScaleCrop>
  <LinksUpToDate>false</LinksUpToDate>
  <CharactersWithSpaces>3639</CharactersWithSpaces>
  <Application>WPS Office_3.6.0.5672_F1E327BC-269C-435d-A152-05C5408002CA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2016-10-23T03:28:00Z</dcterms:created>
  <dc:creator>Christine Baldwin</dc:creator>
  <cp:lastModifiedBy>li</cp:lastModifiedBy>
  <cp:lastPrinted>2009-12-07T07:08:00Z</cp:lastPrinted>
  <dcterms:modified xsi:type="dcterms:W3CDTF">2021-06-01T15:28:21Z</dcterms:modified>
  <dc:title>Final Report Template 22-Dec-03</dc:title>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ies>
</file>